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E9" w:rsidRDefault="004B6AAB" w:rsidP="00A55BE9">
      <w:pPr>
        <w:jc w:val="center"/>
        <w:rPr>
          <w:sz w:val="28"/>
          <w:szCs w:val="28"/>
        </w:rPr>
      </w:pPr>
      <w:r>
        <w:rPr>
          <w:noProof/>
          <w:sz w:val="28"/>
          <w:szCs w:val="28"/>
        </w:rPr>
        <w:drawing>
          <wp:inline distT="0" distB="0" distL="0" distR="0">
            <wp:extent cx="438150" cy="5346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38150" cy="534670"/>
                    </a:xfrm>
                    <a:prstGeom prst="rect">
                      <a:avLst/>
                    </a:prstGeom>
                    <a:noFill/>
                    <a:ln w="9525">
                      <a:noFill/>
                      <a:miter lim="800000"/>
                      <a:headEnd/>
                      <a:tailEnd/>
                    </a:ln>
                  </pic:spPr>
                </pic:pic>
              </a:graphicData>
            </a:graphic>
          </wp:inline>
        </w:drawing>
      </w:r>
    </w:p>
    <w:p w:rsidR="00A55BE9" w:rsidRDefault="00A55BE9" w:rsidP="00A55BE9">
      <w:pPr>
        <w:jc w:val="center"/>
        <w:rPr>
          <w:sz w:val="28"/>
          <w:szCs w:val="28"/>
        </w:rPr>
      </w:pPr>
      <w:r>
        <w:rPr>
          <w:sz w:val="28"/>
          <w:szCs w:val="28"/>
        </w:rPr>
        <w:t>МУНИЦИПАЛЬНОЕ ОБРАЗОВАНИЕ</w:t>
      </w:r>
    </w:p>
    <w:p w:rsidR="00F13FBD" w:rsidRDefault="00A55BE9" w:rsidP="00A55BE9">
      <w:pPr>
        <w:jc w:val="center"/>
        <w:rPr>
          <w:sz w:val="28"/>
          <w:szCs w:val="28"/>
        </w:rPr>
      </w:pPr>
      <w:r>
        <w:rPr>
          <w:sz w:val="28"/>
          <w:szCs w:val="28"/>
        </w:rPr>
        <w:t>СЕРТОЛОВ</w:t>
      </w:r>
      <w:r w:rsidR="001D55EE">
        <w:rPr>
          <w:sz w:val="28"/>
          <w:szCs w:val="28"/>
        </w:rPr>
        <w:t>СКОЕ ГОРОДСКОЕ ПОСЕЛЕНИЕ</w:t>
      </w:r>
    </w:p>
    <w:p w:rsidR="00A55BE9" w:rsidRDefault="00F13FBD" w:rsidP="00A55BE9">
      <w:pPr>
        <w:jc w:val="center"/>
        <w:rPr>
          <w:sz w:val="28"/>
          <w:szCs w:val="28"/>
        </w:rPr>
      </w:pPr>
      <w:r>
        <w:rPr>
          <w:sz w:val="28"/>
          <w:szCs w:val="28"/>
        </w:rPr>
        <w:t xml:space="preserve">ВСЕВОЛОЖСКОГО </w:t>
      </w:r>
      <w:r w:rsidR="008A7A14">
        <w:rPr>
          <w:sz w:val="28"/>
          <w:szCs w:val="28"/>
        </w:rPr>
        <w:t>МУНИЦ</w:t>
      </w:r>
      <w:r w:rsidR="0047094E">
        <w:rPr>
          <w:sz w:val="28"/>
          <w:szCs w:val="28"/>
        </w:rPr>
        <w:t>И</w:t>
      </w:r>
      <w:r w:rsidR="008A7A14">
        <w:rPr>
          <w:sz w:val="28"/>
          <w:szCs w:val="28"/>
        </w:rPr>
        <w:t>ПАЛЬНОГО РАЙОНА</w:t>
      </w:r>
    </w:p>
    <w:p w:rsidR="00A55BE9" w:rsidRDefault="00A55BE9" w:rsidP="00A55BE9">
      <w:pPr>
        <w:jc w:val="center"/>
        <w:rPr>
          <w:sz w:val="28"/>
          <w:szCs w:val="28"/>
        </w:rPr>
      </w:pPr>
      <w:r>
        <w:rPr>
          <w:sz w:val="28"/>
          <w:szCs w:val="28"/>
        </w:rPr>
        <w:t>ЛЕНИНГРАДСКОЙ ОБЛАСТИ</w:t>
      </w:r>
    </w:p>
    <w:p w:rsidR="00A55BE9" w:rsidRDefault="00A55BE9" w:rsidP="00A55BE9">
      <w:pPr>
        <w:jc w:val="center"/>
        <w:rPr>
          <w:sz w:val="28"/>
          <w:szCs w:val="28"/>
        </w:rPr>
      </w:pPr>
    </w:p>
    <w:p w:rsidR="00A55BE9" w:rsidRDefault="00A55BE9" w:rsidP="00A55BE9">
      <w:pPr>
        <w:jc w:val="center"/>
        <w:rPr>
          <w:sz w:val="28"/>
          <w:szCs w:val="28"/>
        </w:rPr>
      </w:pPr>
      <w:r>
        <w:rPr>
          <w:sz w:val="28"/>
          <w:szCs w:val="28"/>
        </w:rPr>
        <w:t>АДМИНИСТРАЦИЯ</w:t>
      </w:r>
    </w:p>
    <w:p w:rsidR="00A55BE9" w:rsidRDefault="00A55BE9" w:rsidP="00A55BE9">
      <w:pPr>
        <w:jc w:val="center"/>
        <w:rPr>
          <w:sz w:val="28"/>
          <w:szCs w:val="28"/>
        </w:rPr>
      </w:pPr>
    </w:p>
    <w:p w:rsidR="00A55BE9" w:rsidRDefault="003B3078" w:rsidP="00A55BE9">
      <w:pPr>
        <w:jc w:val="center"/>
        <w:rPr>
          <w:sz w:val="28"/>
          <w:szCs w:val="28"/>
        </w:rPr>
      </w:pPr>
      <w:r>
        <w:rPr>
          <w:sz w:val="28"/>
          <w:szCs w:val="28"/>
        </w:rPr>
        <w:t>П</w:t>
      </w:r>
      <w:r w:rsidR="00D6269E">
        <w:rPr>
          <w:sz w:val="28"/>
          <w:szCs w:val="28"/>
        </w:rPr>
        <w:t xml:space="preserve"> </w:t>
      </w:r>
      <w:r>
        <w:rPr>
          <w:sz w:val="28"/>
          <w:szCs w:val="28"/>
        </w:rPr>
        <w:t>О</w:t>
      </w:r>
      <w:r w:rsidR="00D6269E">
        <w:rPr>
          <w:sz w:val="28"/>
          <w:szCs w:val="28"/>
        </w:rPr>
        <w:t xml:space="preserve"> </w:t>
      </w:r>
      <w:r w:rsidR="00EF5B7D">
        <w:rPr>
          <w:sz w:val="28"/>
          <w:szCs w:val="28"/>
        </w:rPr>
        <w:t>С ТА Н ОВ Л Е Н И Е</w:t>
      </w:r>
    </w:p>
    <w:p w:rsidR="00A55BE9" w:rsidRDefault="00A55BE9" w:rsidP="00A55BE9">
      <w:pPr>
        <w:jc w:val="center"/>
        <w:rPr>
          <w:sz w:val="28"/>
          <w:szCs w:val="28"/>
        </w:rPr>
      </w:pPr>
    </w:p>
    <w:p w:rsidR="00A55BE9" w:rsidRPr="0041207B" w:rsidRDefault="004262CD" w:rsidP="00A55BE9">
      <w:pPr>
        <w:jc w:val="both"/>
      </w:pPr>
      <w:r>
        <w:rPr>
          <w:u w:val="single"/>
        </w:rPr>
        <w:t>12 февраля 2025</w:t>
      </w:r>
      <w:r w:rsidR="007362B2">
        <w:rPr>
          <w:u w:val="single"/>
        </w:rPr>
        <w:t xml:space="preserve"> </w:t>
      </w:r>
      <w:r>
        <w:rPr>
          <w:u w:val="single"/>
        </w:rPr>
        <w:t xml:space="preserve">г. </w:t>
      </w:r>
      <w:r w:rsidR="00A55BE9" w:rsidRPr="0041207B">
        <w:tab/>
      </w:r>
      <w:r w:rsidR="00A55BE9" w:rsidRPr="0041207B">
        <w:tab/>
      </w:r>
      <w:r w:rsidR="00A55BE9" w:rsidRPr="0041207B">
        <w:tab/>
      </w:r>
      <w:r w:rsidR="00A55BE9" w:rsidRPr="0041207B">
        <w:tab/>
      </w:r>
      <w:r w:rsidR="00A55BE9" w:rsidRPr="0041207B">
        <w:tab/>
      </w:r>
      <w:r w:rsidR="009E6A99">
        <w:tab/>
      </w:r>
      <w:r w:rsidR="00A55BE9" w:rsidRPr="0041207B">
        <w:tab/>
      </w:r>
      <w:r w:rsidR="00EF6BD9">
        <w:tab/>
      </w:r>
      <w:r w:rsidR="00EF6BD9">
        <w:tab/>
      </w:r>
      <w:r w:rsidR="009A34B4">
        <w:tab/>
      </w:r>
      <w:r w:rsidR="00A55BE9" w:rsidRPr="0041207B">
        <w:t xml:space="preserve">№ </w:t>
      </w:r>
      <w:r>
        <w:rPr>
          <w:u w:val="single"/>
        </w:rPr>
        <w:t>108</w:t>
      </w:r>
    </w:p>
    <w:p w:rsidR="00A55BE9" w:rsidRPr="00A15466" w:rsidRDefault="00A55BE9" w:rsidP="00A55BE9">
      <w:pPr>
        <w:jc w:val="both"/>
        <w:rPr>
          <w:sz w:val="20"/>
          <w:szCs w:val="20"/>
        </w:rPr>
      </w:pPr>
      <w:r w:rsidRPr="00A15466">
        <w:rPr>
          <w:sz w:val="20"/>
          <w:szCs w:val="20"/>
        </w:rPr>
        <w:t>г. Сертолово</w:t>
      </w:r>
    </w:p>
    <w:p w:rsidR="003335B6" w:rsidRDefault="003335B6" w:rsidP="00F13FBD">
      <w:pPr>
        <w:pStyle w:val="1"/>
        <w:rPr>
          <w:b w:val="0"/>
          <w:szCs w:val="24"/>
        </w:rPr>
      </w:pPr>
    </w:p>
    <w:p w:rsidR="009D0818" w:rsidRDefault="007E0500" w:rsidP="007E0500">
      <w:pPr>
        <w:rPr>
          <w:b/>
          <w:sz w:val="28"/>
          <w:szCs w:val="28"/>
        </w:rPr>
      </w:pPr>
      <w:r w:rsidRPr="00DA7662">
        <w:rPr>
          <w:b/>
          <w:sz w:val="28"/>
          <w:szCs w:val="28"/>
        </w:rPr>
        <w:t>О</w:t>
      </w:r>
      <w:r w:rsidR="009D0818">
        <w:rPr>
          <w:b/>
          <w:sz w:val="28"/>
          <w:szCs w:val="28"/>
        </w:rPr>
        <w:t xml:space="preserve"> продаже недвижимого имущества, </w:t>
      </w:r>
    </w:p>
    <w:p w:rsidR="009D0818" w:rsidRDefault="009D0818" w:rsidP="007E0500">
      <w:pPr>
        <w:rPr>
          <w:b/>
          <w:sz w:val="28"/>
          <w:szCs w:val="28"/>
        </w:rPr>
      </w:pPr>
      <w:r>
        <w:rPr>
          <w:b/>
          <w:sz w:val="28"/>
          <w:szCs w:val="28"/>
        </w:rPr>
        <w:t xml:space="preserve">принадлежащего на праве собственности </w:t>
      </w:r>
    </w:p>
    <w:p w:rsidR="009D0818" w:rsidRDefault="009D0818" w:rsidP="007E0500">
      <w:pPr>
        <w:rPr>
          <w:b/>
          <w:sz w:val="28"/>
          <w:szCs w:val="28"/>
        </w:rPr>
      </w:pPr>
      <w:r>
        <w:rPr>
          <w:b/>
          <w:sz w:val="28"/>
          <w:szCs w:val="28"/>
        </w:rPr>
        <w:t>МО Сертолово</w:t>
      </w:r>
      <w:r w:rsidR="00D9148E">
        <w:rPr>
          <w:b/>
          <w:sz w:val="28"/>
          <w:szCs w:val="28"/>
        </w:rPr>
        <w:t>,</w:t>
      </w:r>
      <w:r>
        <w:rPr>
          <w:b/>
          <w:sz w:val="28"/>
          <w:szCs w:val="28"/>
        </w:rPr>
        <w:t xml:space="preserve"> посредством публичного</w:t>
      </w:r>
    </w:p>
    <w:p w:rsidR="0056672D" w:rsidRDefault="009D0818" w:rsidP="0056672D">
      <w:pPr>
        <w:rPr>
          <w:b/>
          <w:sz w:val="28"/>
          <w:szCs w:val="28"/>
        </w:rPr>
      </w:pPr>
      <w:r>
        <w:rPr>
          <w:b/>
          <w:sz w:val="28"/>
          <w:szCs w:val="28"/>
        </w:rPr>
        <w:t>предложения в электронной форме</w:t>
      </w:r>
    </w:p>
    <w:p w:rsidR="005C7BC2" w:rsidRDefault="005C7BC2" w:rsidP="00F13FBD">
      <w:pPr>
        <w:ind w:firstLine="720"/>
        <w:rPr>
          <w:b/>
          <w:sz w:val="28"/>
          <w:szCs w:val="28"/>
        </w:rPr>
      </w:pPr>
    </w:p>
    <w:p w:rsidR="00BA17ED" w:rsidRPr="00A22AB1" w:rsidRDefault="00BA17ED" w:rsidP="00F13FBD">
      <w:pPr>
        <w:ind w:firstLine="720"/>
        <w:rPr>
          <w:b/>
          <w:sz w:val="28"/>
          <w:szCs w:val="28"/>
        </w:rPr>
      </w:pPr>
    </w:p>
    <w:p w:rsidR="00464F71" w:rsidRDefault="007E0500" w:rsidP="00A21ECB">
      <w:pPr>
        <w:ind w:firstLine="708"/>
        <w:jc w:val="both"/>
        <w:rPr>
          <w:sz w:val="28"/>
          <w:szCs w:val="28"/>
        </w:rPr>
      </w:pPr>
      <w:r w:rsidRPr="00DA7662">
        <w:rPr>
          <w:sz w:val="28"/>
          <w:szCs w:val="28"/>
        </w:rPr>
        <w:t xml:space="preserve">В соответствии </w:t>
      </w:r>
      <w:r>
        <w:rPr>
          <w:sz w:val="28"/>
          <w:szCs w:val="28"/>
        </w:rPr>
        <w:t>с</w:t>
      </w:r>
      <w:r w:rsidRPr="00DA7662">
        <w:rPr>
          <w:sz w:val="28"/>
          <w:szCs w:val="28"/>
        </w:rPr>
        <w:t xml:space="preserve"> </w:t>
      </w:r>
      <w:r>
        <w:rPr>
          <w:sz w:val="28"/>
          <w:szCs w:val="28"/>
        </w:rPr>
        <w:t xml:space="preserve">Федеральным законом от </w:t>
      </w:r>
      <w:r w:rsidR="009D0818">
        <w:rPr>
          <w:sz w:val="28"/>
          <w:szCs w:val="28"/>
        </w:rPr>
        <w:t xml:space="preserve">06.10.2003 № 131-ФЗ </w:t>
      </w:r>
      <w:r w:rsidR="004A602A">
        <w:rPr>
          <w:sz w:val="28"/>
          <w:szCs w:val="28"/>
        </w:rPr>
        <w:t xml:space="preserve">            </w:t>
      </w:r>
      <w:r w:rsidR="009D0818">
        <w:rPr>
          <w:sz w:val="28"/>
          <w:szCs w:val="28"/>
        </w:rPr>
        <w:t xml:space="preserve">«Об общих принципах организации местного самоуправления в Российской Федерации», </w:t>
      </w:r>
      <w:r w:rsidR="004F539E">
        <w:rPr>
          <w:sz w:val="28"/>
          <w:szCs w:val="28"/>
        </w:rPr>
        <w:t xml:space="preserve">ст. 23 </w:t>
      </w:r>
      <w:r w:rsidR="009D0818">
        <w:rPr>
          <w:sz w:val="28"/>
          <w:szCs w:val="28"/>
        </w:rPr>
        <w:t>Федеральн</w:t>
      </w:r>
      <w:r w:rsidR="004F539E">
        <w:rPr>
          <w:sz w:val="28"/>
          <w:szCs w:val="28"/>
        </w:rPr>
        <w:t>ого закона</w:t>
      </w:r>
      <w:r w:rsidR="009D0818">
        <w:rPr>
          <w:sz w:val="28"/>
          <w:szCs w:val="28"/>
        </w:rPr>
        <w:t xml:space="preserve"> от </w:t>
      </w:r>
      <w:r>
        <w:rPr>
          <w:sz w:val="28"/>
          <w:szCs w:val="28"/>
        </w:rPr>
        <w:t xml:space="preserve">21.12.2001 № 178-ФЗ </w:t>
      </w:r>
      <w:r w:rsidR="009D0818">
        <w:rPr>
          <w:sz w:val="28"/>
          <w:szCs w:val="28"/>
        </w:rPr>
        <w:t xml:space="preserve">                           </w:t>
      </w:r>
      <w:r>
        <w:rPr>
          <w:sz w:val="28"/>
          <w:szCs w:val="28"/>
        </w:rPr>
        <w:t xml:space="preserve">«О приватизации государственного и муниципального имущества», </w:t>
      </w:r>
      <w:r w:rsidR="009D0818">
        <w:rPr>
          <w:sz w:val="28"/>
          <w:szCs w:val="28"/>
        </w:rPr>
        <w:t xml:space="preserve">Федеральным законом от 29.07.1998 № 135-ФЗ «Об оценочной деятельности в Российской Федерации», </w:t>
      </w:r>
      <w:r w:rsidR="004F539E">
        <w:rPr>
          <w:sz w:val="28"/>
          <w:szCs w:val="28"/>
        </w:rPr>
        <w:t xml:space="preserve">распоряжением Правительства Российской Федерации от 12.07.2018 № 1447-р, </w:t>
      </w:r>
      <w:r w:rsidR="0056672D">
        <w:rPr>
          <w:sz w:val="28"/>
          <w:szCs w:val="28"/>
        </w:rPr>
        <w:t>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r>
        <w:rPr>
          <w:b/>
          <w:bCs/>
        </w:rPr>
        <w:t xml:space="preserve">, </w:t>
      </w:r>
      <w:r w:rsidR="00FC0676" w:rsidRPr="00FC0676">
        <w:rPr>
          <w:bCs/>
          <w:sz w:val="28"/>
          <w:szCs w:val="28"/>
        </w:rPr>
        <w:t>Положением о порядке</w:t>
      </w:r>
      <w:r w:rsidR="00FC0676">
        <w:rPr>
          <w:b/>
          <w:bCs/>
        </w:rPr>
        <w:t xml:space="preserve"> </w:t>
      </w:r>
      <w:r w:rsidR="00FC0676">
        <w:rPr>
          <w:bCs/>
          <w:sz w:val="28"/>
          <w:szCs w:val="28"/>
        </w:rPr>
        <w:t xml:space="preserve">управления и распоряжения имуществом муниципального образования Сертолово Всеволожского муниципального района </w:t>
      </w:r>
      <w:r w:rsidR="00146A23">
        <w:rPr>
          <w:bCs/>
          <w:sz w:val="28"/>
          <w:szCs w:val="28"/>
        </w:rPr>
        <w:t xml:space="preserve">Ленинградской области, утвержденного решением совета депутатов МО Сертолово от 12.08.2014 </w:t>
      </w:r>
      <w:r w:rsidR="009D0818">
        <w:rPr>
          <w:bCs/>
          <w:sz w:val="28"/>
          <w:szCs w:val="28"/>
        </w:rPr>
        <w:t xml:space="preserve">         </w:t>
      </w:r>
      <w:r w:rsidR="00146A23">
        <w:rPr>
          <w:bCs/>
          <w:sz w:val="28"/>
          <w:szCs w:val="28"/>
        </w:rPr>
        <w:t>№ 37</w:t>
      </w:r>
      <w:r w:rsidR="009D0818">
        <w:rPr>
          <w:bCs/>
          <w:sz w:val="28"/>
          <w:szCs w:val="28"/>
        </w:rPr>
        <w:t xml:space="preserve">, </w:t>
      </w:r>
      <w:r w:rsidR="00194F60">
        <w:rPr>
          <w:bCs/>
          <w:sz w:val="28"/>
          <w:szCs w:val="28"/>
        </w:rPr>
        <w:t xml:space="preserve">Уставом МО Сертолово, </w:t>
      </w:r>
      <w:r w:rsidRPr="00DA7662">
        <w:rPr>
          <w:sz w:val="28"/>
          <w:szCs w:val="28"/>
        </w:rPr>
        <w:t xml:space="preserve">решением совета депутатов МО Сертолово от </w:t>
      </w:r>
      <w:r w:rsidR="009D0818">
        <w:rPr>
          <w:sz w:val="28"/>
          <w:szCs w:val="28"/>
        </w:rPr>
        <w:t>17</w:t>
      </w:r>
      <w:r>
        <w:rPr>
          <w:sz w:val="28"/>
          <w:szCs w:val="28"/>
        </w:rPr>
        <w:t>.</w:t>
      </w:r>
      <w:r w:rsidR="009D0818">
        <w:rPr>
          <w:sz w:val="28"/>
          <w:szCs w:val="28"/>
        </w:rPr>
        <w:t>1</w:t>
      </w:r>
      <w:r>
        <w:rPr>
          <w:sz w:val="28"/>
          <w:szCs w:val="28"/>
        </w:rPr>
        <w:t>2</w:t>
      </w:r>
      <w:r w:rsidRPr="00DA7662">
        <w:rPr>
          <w:sz w:val="28"/>
          <w:szCs w:val="28"/>
        </w:rPr>
        <w:t>.20</w:t>
      </w:r>
      <w:r>
        <w:rPr>
          <w:sz w:val="28"/>
          <w:szCs w:val="28"/>
        </w:rPr>
        <w:t>2</w:t>
      </w:r>
      <w:r w:rsidR="009D0818">
        <w:rPr>
          <w:sz w:val="28"/>
          <w:szCs w:val="28"/>
        </w:rPr>
        <w:t>4</w:t>
      </w:r>
      <w:r w:rsidRPr="00DA7662">
        <w:rPr>
          <w:sz w:val="28"/>
          <w:szCs w:val="28"/>
        </w:rPr>
        <w:t xml:space="preserve"> № </w:t>
      </w:r>
      <w:r w:rsidR="009D0818">
        <w:rPr>
          <w:sz w:val="28"/>
          <w:szCs w:val="28"/>
        </w:rPr>
        <w:t>59</w:t>
      </w:r>
      <w:r w:rsidR="00054EB5">
        <w:rPr>
          <w:sz w:val="28"/>
          <w:szCs w:val="28"/>
        </w:rPr>
        <w:t xml:space="preserve"> </w:t>
      </w:r>
      <w:r>
        <w:rPr>
          <w:sz w:val="28"/>
          <w:szCs w:val="28"/>
        </w:rPr>
        <w:t>«О</w:t>
      </w:r>
      <w:r w:rsidR="002F17EE">
        <w:rPr>
          <w:sz w:val="28"/>
          <w:szCs w:val="28"/>
        </w:rPr>
        <w:t xml:space="preserve"> прогнозном плане (программе) приватизации муниципального имущества МО </w:t>
      </w:r>
      <w:r w:rsidRPr="00DA7662">
        <w:rPr>
          <w:sz w:val="28"/>
          <w:szCs w:val="28"/>
        </w:rPr>
        <w:t>Сертолов</w:t>
      </w:r>
      <w:r>
        <w:rPr>
          <w:sz w:val="28"/>
          <w:szCs w:val="28"/>
        </w:rPr>
        <w:t>о на 202</w:t>
      </w:r>
      <w:r w:rsidR="009D0818">
        <w:rPr>
          <w:sz w:val="28"/>
          <w:szCs w:val="28"/>
        </w:rPr>
        <w:t>5</w:t>
      </w:r>
      <w:r>
        <w:rPr>
          <w:sz w:val="28"/>
          <w:szCs w:val="28"/>
        </w:rPr>
        <w:t xml:space="preserve"> год</w:t>
      </w:r>
      <w:r w:rsidR="00054EB5">
        <w:rPr>
          <w:sz w:val="28"/>
          <w:szCs w:val="28"/>
        </w:rPr>
        <w:t xml:space="preserve"> и плановый период 202</w:t>
      </w:r>
      <w:r w:rsidR="009D0818">
        <w:rPr>
          <w:sz w:val="28"/>
          <w:szCs w:val="28"/>
        </w:rPr>
        <w:t>6</w:t>
      </w:r>
      <w:r w:rsidR="00054EB5">
        <w:rPr>
          <w:sz w:val="28"/>
          <w:szCs w:val="28"/>
        </w:rPr>
        <w:t xml:space="preserve"> и 202</w:t>
      </w:r>
      <w:r w:rsidR="009D0818">
        <w:rPr>
          <w:sz w:val="28"/>
          <w:szCs w:val="28"/>
        </w:rPr>
        <w:t>7</w:t>
      </w:r>
      <w:r w:rsidR="00054EB5">
        <w:rPr>
          <w:sz w:val="28"/>
          <w:szCs w:val="28"/>
        </w:rPr>
        <w:t xml:space="preserve"> годов</w:t>
      </w:r>
      <w:r>
        <w:rPr>
          <w:sz w:val="28"/>
          <w:szCs w:val="28"/>
        </w:rPr>
        <w:t>»</w:t>
      </w:r>
      <w:r w:rsidR="002A0325">
        <w:rPr>
          <w:sz w:val="28"/>
          <w:szCs w:val="28"/>
        </w:rPr>
        <w:t xml:space="preserve">, </w:t>
      </w:r>
      <w:r w:rsidR="00D9148E">
        <w:rPr>
          <w:sz w:val="28"/>
          <w:szCs w:val="28"/>
        </w:rPr>
        <w:t xml:space="preserve">учитывая </w:t>
      </w:r>
      <w:r w:rsidR="002A0325">
        <w:rPr>
          <w:sz w:val="28"/>
          <w:szCs w:val="28"/>
        </w:rPr>
        <w:t xml:space="preserve">отчет об оценке рыночной стоимости нежилого помещения от </w:t>
      </w:r>
      <w:r w:rsidR="00054EB5">
        <w:rPr>
          <w:sz w:val="28"/>
          <w:szCs w:val="28"/>
        </w:rPr>
        <w:t>22</w:t>
      </w:r>
      <w:r w:rsidR="002A0325">
        <w:rPr>
          <w:sz w:val="28"/>
          <w:szCs w:val="28"/>
        </w:rPr>
        <w:t>.0</w:t>
      </w:r>
      <w:r w:rsidR="00054EB5">
        <w:rPr>
          <w:sz w:val="28"/>
          <w:szCs w:val="28"/>
        </w:rPr>
        <w:t>4</w:t>
      </w:r>
      <w:r w:rsidR="002A0325">
        <w:rPr>
          <w:sz w:val="28"/>
          <w:szCs w:val="28"/>
        </w:rPr>
        <w:t>.202</w:t>
      </w:r>
      <w:r w:rsidR="00054EB5">
        <w:rPr>
          <w:sz w:val="28"/>
          <w:szCs w:val="28"/>
        </w:rPr>
        <w:t>4</w:t>
      </w:r>
      <w:r w:rsidR="002A0325">
        <w:rPr>
          <w:sz w:val="28"/>
          <w:szCs w:val="28"/>
        </w:rPr>
        <w:t xml:space="preserve"> № </w:t>
      </w:r>
      <w:r w:rsidR="00054EB5">
        <w:rPr>
          <w:sz w:val="28"/>
          <w:szCs w:val="28"/>
        </w:rPr>
        <w:t>120/24/</w:t>
      </w:r>
      <w:r w:rsidR="00E31AED">
        <w:rPr>
          <w:sz w:val="28"/>
          <w:szCs w:val="28"/>
        </w:rPr>
        <w:t>3</w:t>
      </w:r>
      <w:r w:rsidR="002A0325">
        <w:rPr>
          <w:sz w:val="28"/>
          <w:szCs w:val="28"/>
        </w:rPr>
        <w:t>, выполненного обществом с ограниченной ответственностью «Городская экспертиза</w:t>
      </w:r>
      <w:r w:rsidR="00617394">
        <w:rPr>
          <w:sz w:val="28"/>
          <w:szCs w:val="28"/>
        </w:rPr>
        <w:t>»</w:t>
      </w:r>
      <w:r w:rsidR="002A0325">
        <w:rPr>
          <w:sz w:val="28"/>
          <w:szCs w:val="28"/>
        </w:rPr>
        <w:t xml:space="preserve">, </w:t>
      </w:r>
      <w:r w:rsidR="00464F71">
        <w:rPr>
          <w:sz w:val="28"/>
          <w:szCs w:val="28"/>
        </w:rPr>
        <w:t>администрация МО Сертолово</w:t>
      </w:r>
    </w:p>
    <w:p w:rsidR="00464F71" w:rsidRDefault="00464F71" w:rsidP="00464F71">
      <w:pPr>
        <w:ind w:right="-1"/>
        <w:jc w:val="center"/>
        <w:rPr>
          <w:sz w:val="28"/>
          <w:szCs w:val="28"/>
        </w:rPr>
      </w:pPr>
    </w:p>
    <w:p w:rsidR="00464F71" w:rsidRDefault="00464F71" w:rsidP="00D8333C">
      <w:pPr>
        <w:ind w:right="-1"/>
        <w:jc w:val="center"/>
        <w:rPr>
          <w:sz w:val="28"/>
          <w:szCs w:val="28"/>
        </w:rPr>
      </w:pPr>
      <w:r w:rsidRPr="007701ED">
        <w:rPr>
          <w:sz w:val="28"/>
          <w:szCs w:val="28"/>
        </w:rPr>
        <w:t>ПОСТАНОВЛЯЕТ:</w:t>
      </w:r>
    </w:p>
    <w:p w:rsidR="00EE49E6" w:rsidRPr="00D8333C" w:rsidRDefault="00EE49E6" w:rsidP="00D8333C">
      <w:pPr>
        <w:ind w:right="-1"/>
        <w:jc w:val="center"/>
        <w:rPr>
          <w:sz w:val="28"/>
          <w:szCs w:val="28"/>
        </w:rPr>
      </w:pPr>
    </w:p>
    <w:p w:rsidR="00194F60" w:rsidRDefault="00194F60" w:rsidP="00A41C3A">
      <w:pPr>
        <w:numPr>
          <w:ilvl w:val="0"/>
          <w:numId w:val="5"/>
        </w:numPr>
        <w:overflowPunct w:val="0"/>
        <w:autoSpaceDE w:val="0"/>
        <w:autoSpaceDN w:val="0"/>
        <w:adjustRightInd w:val="0"/>
        <w:ind w:left="0" w:firstLine="720"/>
        <w:jc w:val="both"/>
        <w:textAlignment w:val="baseline"/>
        <w:rPr>
          <w:sz w:val="28"/>
          <w:szCs w:val="28"/>
        </w:rPr>
      </w:pPr>
      <w:r w:rsidRPr="00D9148E">
        <w:rPr>
          <w:sz w:val="28"/>
          <w:szCs w:val="28"/>
        </w:rPr>
        <w:t>О</w:t>
      </w:r>
      <w:r w:rsidR="00D9148E" w:rsidRPr="00D9148E">
        <w:rPr>
          <w:sz w:val="28"/>
          <w:szCs w:val="28"/>
        </w:rPr>
        <w:t xml:space="preserve">рганизовать и провести продажу имущества, принадлежащего на праве собственности муниципальному образованию Сертоловское городское </w:t>
      </w:r>
      <w:r w:rsidR="00D9148E" w:rsidRPr="00D9148E">
        <w:rPr>
          <w:sz w:val="28"/>
          <w:szCs w:val="28"/>
        </w:rPr>
        <w:lastRenderedPageBreak/>
        <w:t>поселение Всеволожского муниципального района Ленинградской области</w:t>
      </w:r>
      <w:r w:rsidR="003F3A2F">
        <w:rPr>
          <w:sz w:val="28"/>
          <w:szCs w:val="28"/>
        </w:rPr>
        <w:t>,</w:t>
      </w:r>
      <w:r w:rsidR="00D9148E" w:rsidRPr="00D9148E">
        <w:rPr>
          <w:sz w:val="28"/>
          <w:szCs w:val="28"/>
        </w:rPr>
        <w:t xml:space="preserve"> посредством публичного предложения в электронной форме (далее – продажа имущества посредством публичного предложения), открытого по составу участников и форме подачи предложений по лоту № 1: помещение, назначение: нежилое, этаж: 1, площадь: 25,1 кв.м., кадастровый номер: 47:07:0000000:48163, расположенное по адресу: Ленинградская область, Всеволожский район, г. Сертолово, мкр. Черная Речка, д. 4, пом. 3н. </w:t>
      </w:r>
      <w:r w:rsidRPr="00D9148E">
        <w:rPr>
          <w:sz w:val="28"/>
          <w:szCs w:val="28"/>
        </w:rPr>
        <w:t xml:space="preserve"> </w:t>
      </w:r>
    </w:p>
    <w:p w:rsidR="00D9148E" w:rsidRDefault="00D9148E" w:rsidP="00D9148E">
      <w:pPr>
        <w:numPr>
          <w:ilvl w:val="0"/>
          <w:numId w:val="5"/>
        </w:numPr>
        <w:overflowPunct w:val="0"/>
        <w:autoSpaceDE w:val="0"/>
        <w:autoSpaceDN w:val="0"/>
        <w:adjustRightInd w:val="0"/>
        <w:ind w:left="0" w:firstLine="720"/>
        <w:jc w:val="both"/>
        <w:textAlignment w:val="baseline"/>
        <w:rPr>
          <w:color w:val="000000"/>
          <w:sz w:val="28"/>
          <w:szCs w:val="28"/>
        </w:rPr>
      </w:pPr>
      <w:r>
        <w:rPr>
          <w:sz w:val="28"/>
          <w:szCs w:val="28"/>
        </w:rPr>
        <w:t xml:space="preserve">Привлечь в качестве оператора </w:t>
      </w:r>
      <w:r>
        <w:rPr>
          <w:color w:val="000000"/>
          <w:sz w:val="28"/>
          <w:szCs w:val="28"/>
        </w:rPr>
        <w:t>электронной площадки универсальную торговую платформу АО «Сбербанк</w:t>
      </w:r>
      <w:r w:rsidR="00B90D65">
        <w:rPr>
          <w:color w:val="000000"/>
          <w:sz w:val="28"/>
          <w:szCs w:val="28"/>
        </w:rPr>
        <w:t>-</w:t>
      </w:r>
      <w:r>
        <w:rPr>
          <w:color w:val="000000"/>
          <w:sz w:val="28"/>
          <w:szCs w:val="28"/>
        </w:rPr>
        <w:t>АСТ»</w:t>
      </w:r>
      <w:r w:rsidR="00B90D65">
        <w:rPr>
          <w:color w:val="000000"/>
          <w:sz w:val="28"/>
          <w:szCs w:val="28"/>
        </w:rPr>
        <w:t xml:space="preserve">, адрес в сети Интернет: </w:t>
      </w:r>
      <w:r w:rsidRPr="00F66F8F">
        <w:rPr>
          <w:color w:val="000000"/>
          <w:sz w:val="28"/>
          <w:szCs w:val="28"/>
        </w:rPr>
        <w:t>http://</w:t>
      </w:r>
      <w:r w:rsidR="00B90D65">
        <w:rPr>
          <w:color w:val="000000"/>
          <w:sz w:val="28"/>
          <w:szCs w:val="28"/>
          <w:lang w:val="en-US"/>
        </w:rPr>
        <w:t>utp</w:t>
      </w:r>
      <w:r w:rsidR="00B90D65" w:rsidRPr="00B90D65">
        <w:rPr>
          <w:color w:val="000000"/>
          <w:sz w:val="28"/>
          <w:szCs w:val="28"/>
        </w:rPr>
        <w:t>.</w:t>
      </w:r>
      <w:r w:rsidRPr="00F66F8F">
        <w:rPr>
          <w:color w:val="000000"/>
          <w:sz w:val="28"/>
          <w:szCs w:val="28"/>
        </w:rPr>
        <w:t>sberbank-ast.ru</w:t>
      </w:r>
      <w:r w:rsidRPr="0031203A">
        <w:rPr>
          <w:sz w:val="28"/>
          <w:szCs w:val="28"/>
        </w:rPr>
        <w:t>,</w:t>
      </w:r>
      <w:r>
        <w:rPr>
          <w:color w:val="000000"/>
          <w:sz w:val="28"/>
          <w:szCs w:val="28"/>
        </w:rPr>
        <w:t xml:space="preserve"> «Приватизация, аренда и продажа прав».</w:t>
      </w:r>
    </w:p>
    <w:p w:rsidR="004F539E" w:rsidRPr="004F539E" w:rsidRDefault="004F539E" w:rsidP="00D9148E">
      <w:pPr>
        <w:numPr>
          <w:ilvl w:val="0"/>
          <w:numId w:val="5"/>
        </w:numPr>
        <w:overflowPunct w:val="0"/>
        <w:autoSpaceDE w:val="0"/>
        <w:autoSpaceDN w:val="0"/>
        <w:adjustRightInd w:val="0"/>
        <w:ind w:left="0" w:firstLine="720"/>
        <w:jc w:val="both"/>
        <w:textAlignment w:val="baseline"/>
        <w:rPr>
          <w:color w:val="000000"/>
          <w:sz w:val="28"/>
          <w:szCs w:val="28"/>
        </w:rPr>
      </w:pPr>
      <w:r>
        <w:rPr>
          <w:sz w:val="28"/>
          <w:szCs w:val="28"/>
        </w:rPr>
        <w:t xml:space="preserve">Определить </w:t>
      </w:r>
      <w:r w:rsidR="000303A9">
        <w:rPr>
          <w:sz w:val="28"/>
          <w:szCs w:val="28"/>
        </w:rPr>
        <w:t>(</w:t>
      </w:r>
      <w:r>
        <w:rPr>
          <w:sz w:val="28"/>
          <w:szCs w:val="28"/>
        </w:rPr>
        <w:t>по согласованию с оператором электронной площадки</w:t>
      </w:r>
      <w:r w:rsidR="000303A9">
        <w:rPr>
          <w:sz w:val="28"/>
          <w:szCs w:val="28"/>
        </w:rPr>
        <w:t>)</w:t>
      </w:r>
      <w:r>
        <w:rPr>
          <w:sz w:val="28"/>
          <w:szCs w:val="28"/>
        </w:rPr>
        <w:t xml:space="preserve">: </w:t>
      </w:r>
    </w:p>
    <w:p w:rsidR="004F539E" w:rsidRDefault="004F539E" w:rsidP="00DF195E">
      <w:pPr>
        <w:overflowPunct w:val="0"/>
        <w:autoSpaceDE w:val="0"/>
        <w:autoSpaceDN w:val="0"/>
        <w:adjustRightInd w:val="0"/>
        <w:jc w:val="both"/>
        <w:textAlignment w:val="baseline"/>
        <w:rPr>
          <w:sz w:val="28"/>
          <w:szCs w:val="28"/>
        </w:rPr>
      </w:pPr>
      <w:r>
        <w:rPr>
          <w:sz w:val="28"/>
          <w:szCs w:val="28"/>
        </w:rPr>
        <w:t>- дату начала регистрации заявок: 14</w:t>
      </w:r>
      <w:r w:rsidR="004D7EC4">
        <w:rPr>
          <w:sz w:val="28"/>
          <w:szCs w:val="28"/>
        </w:rPr>
        <w:t xml:space="preserve"> февраля </w:t>
      </w:r>
      <w:r>
        <w:rPr>
          <w:sz w:val="28"/>
          <w:szCs w:val="28"/>
        </w:rPr>
        <w:t>2025</w:t>
      </w:r>
      <w:r w:rsidR="004D7EC4">
        <w:rPr>
          <w:sz w:val="28"/>
          <w:szCs w:val="28"/>
        </w:rPr>
        <w:t xml:space="preserve"> года</w:t>
      </w:r>
      <w:r>
        <w:rPr>
          <w:sz w:val="28"/>
          <w:szCs w:val="28"/>
        </w:rPr>
        <w:t>;</w:t>
      </w:r>
    </w:p>
    <w:p w:rsidR="004F539E" w:rsidRDefault="004F539E" w:rsidP="00DF195E">
      <w:pPr>
        <w:overflowPunct w:val="0"/>
        <w:autoSpaceDE w:val="0"/>
        <w:autoSpaceDN w:val="0"/>
        <w:adjustRightInd w:val="0"/>
        <w:jc w:val="both"/>
        <w:textAlignment w:val="baseline"/>
        <w:rPr>
          <w:sz w:val="28"/>
          <w:szCs w:val="28"/>
        </w:rPr>
      </w:pPr>
      <w:r>
        <w:rPr>
          <w:sz w:val="28"/>
          <w:szCs w:val="28"/>
        </w:rPr>
        <w:t>- дату окончания регистрации заявок: 13</w:t>
      </w:r>
      <w:r w:rsidR="004D7EC4">
        <w:rPr>
          <w:sz w:val="28"/>
          <w:szCs w:val="28"/>
        </w:rPr>
        <w:t xml:space="preserve"> марта </w:t>
      </w:r>
      <w:r>
        <w:rPr>
          <w:sz w:val="28"/>
          <w:szCs w:val="28"/>
        </w:rPr>
        <w:t>2025</w:t>
      </w:r>
      <w:r w:rsidR="004D7EC4">
        <w:rPr>
          <w:sz w:val="28"/>
          <w:szCs w:val="28"/>
        </w:rPr>
        <w:t xml:space="preserve"> года</w:t>
      </w:r>
      <w:r>
        <w:rPr>
          <w:sz w:val="28"/>
          <w:szCs w:val="28"/>
        </w:rPr>
        <w:t>;</w:t>
      </w:r>
    </w:p>
    <w:p w:rsidR="00B90D65" w:rsidRPr="00B90D65" w:rsidRDefault="004F539E" w:rsidP="00DF195E">
      <w:pPr>
        <w:overflowPunct w:val="0"/>
        <w:autoSpaceDE w:val="0"/>
        <w:autoSpaceDN w:val="0"/>
        <w:adjustRightInd w:val="0"/>
        <w:jc w:val="both"/>
        <w:textAlignment w:val="baseline"/>
        <w:rPr>
          <w:color w:val="000000"/>
          <w:sz w:val="28"/>
          <w:szCs w:val="28"/>
        </w:rPr>
      </w:pPr>
      <w:r>
        <w:rPr>
          <w:sz w:val="28"/>
          <w:szCs w:val="28"/>
        </w:rPr>
        <w:t>- дату и время проведения процедуры продажи имущества: 21</w:t>
      </w:r>
      <w:r w:rsidR="004D7EC4">
        <w:rPr>
          <w:sz w:val="28"/>
          <w:szCs w:val="28"/>
        </w:rPr>
        <w:t xml:space="preserve"> марта </w:t>
      </w:r>
      <w:r>
        <w:rPr>
          <w:sz w:val="28"/>
          <w:szCs w:val="28"/>
        </w:rPr>
        <w:t>2025</w:t>
      </w:r>
      <w:r w:rsidR="004D7EC4">
        <w:rPr>
          <w:sz w:val="28"/>
          <w:szCs w:val="28"/>
        </w:rPr>
        <w:t xml:space="preserve"> года</w:t>
      </w:r>
      <w:r>
        <w:rPr>
          <w:sz w:val="28"/>
          <w:szCs w:val="28"/>
        </w:rPr>
        <w:t>, 10:00 час.</w:t>
      </w:r>
      <w:r w:rsidR="00B90D65">
        <w:rPr>
          <w:sz w:val="28"/>
          <w:szCs w:val="28"/>
        </w:rPr>
        <w:t xml:space="preserve"> </w:t>
      </w:r>
    </w:p>
    <w:p w:rsidR="00A364B3" w:rsidRPr="00FA4494" w:rsidRDefault="004F539E" w:rsidP="00D9148E">
      <w:pPr>
        <w:numPr>
          <w:ilvl w:val="0"/>
          <w:numId w:val="5"/>
        </w:numPr>
        <w:overflowPunct w:val="0"/>
        <w:autoSpaceDE w:val="0"/>
        <w:autoSpaceDN w:val="0"/>
        <w:adjustRightInd w:val="0"/>
        <w:ind w:left="0" w:firstLine="720"/>
        <w:jc w:val="both"/>
        <w:textAlignment w:val="baseline"/>
        <w:rPr>
          <w:color w:val="000000"/>
          <w:sz w:val="28"/>
          <w:szCs w:val="28"/>
        </w:rPr>
      </w:pPr>
      <w:r>
        <w:rPr>
          <w:sz w:val="28"/>
          <w:szCs w:val="28"/>
        </w:rPr>
        <w:t>Уполномочить</w:t>
      </w:r>
      <w:r w:rsidR="00175E29">
        <w:rPr>
          <w:sz w:val="28"/>
          <w:szCs w:val="28"/>
        </w:rPr>
        <w:t>:</w:t>
      </w:r>
      <w:r>
        <w:rPr>
          <w:sz w:val="28"/>
          <w:szCs w:val="28"/>
        </w:rPr>
        <w:t xml:space="preserve"> </w:t>
      </w:r>
      <w:r w:rsidR="00A364B3">
        <w:rPr>
          <w:sz w:val="28"/>
          <w:szCs w:val="28"/>
        </w:rPr>
        <w:t xml:space="preserve">заместителя главы администрации МО Сертолово по безопасности Лещева О.В., заместителя председателя КУМИ администрации МО Сертолово Кокорину Т.А., заместителя председателя комитета ЖКХ администрации МО Сертолово Свеженцева С.М., главного специалиста КУМИ администрации МО Сертолово Белозерову Т.Н., главного специалиста КУМИ администрации МО Сертолово Лаврентьеву Т.Н., главного специалиста КУМИ администрации МО Сертолово Иванову Н.А. </w:t>
      </w:r>
      <w:r w:rsidR="00175E29">
        <w:rPr>
          <w:sz w:val="28"/>
          <w:szCs w:val="28"/>
        </w:rPr>
        <w:t xml:space="preserve"> </w:t>
      </w:r>
      <w:r>
        <w:rPr>
          <w:sz w:val="28"/>
          <w:szCs w:val="28"/>
        </w:rPr>
        <w:t xml:space="preserve">от имени </w:t>
      </w:r>
      <w:r w:rsidR="00175E29">
        <w:rPr>
          <w:sz w:val="28"/>
          <w:szCs w:val="28"/>
        </w:rPr>
        <w:t xml:space="preserve">администрации МО Сертолово </w:t>
      </w:r>
      <w:r>
        <w:rPr>
          <w:sz w:val="28"/>
          <w:szCs w:val="28"/>
        </w:rPr>
        <w:t>на совершение следующих действий</w:t>
      </w:r>
      <w:r w:rsidR="00175E29">
        <w:rPr>
          <w:sz w:val="28"/>
          <w:szCs w:val="28"/>
        </w:rPr>
        <w:t xml:space="preserve"> и принятия следующих решений</w:t>
      </w:r>
      <w:r>
        <w:rPr>
          <w:sz w:val="28"/>
          <w:szCs w:val="28"/>
        </w:rPr>
        <w:t>:</w:t>
      </w:r>
    </w:p>
    <w:p w:rsidR="00FA4494" w:rsidRPr="00A364B3" w:rsidRDefault="00FA4494" w:rsidP="00FA4494">
      <w:pPr>
        <w:overflowPunct w:val="0"/>
        <w:autoSpaceDE w:val="0"/>
        <w:autoSpaceDN w:val="0"/>
        <w:adjustRightInd w:val="0"/>
        <w:ind w:firstLine="720"/>
        <w:jc w:val="both"/>
        <w:textAlignment w:val="baseline"/>
        <w:rPr>
          <w:color w:val="000000"/>
          <w:sz w:val="28"/>
          <w:szCs w:val="28"/>
        </w:rPr>
      </w:pPr>
      <w:r>
        <w:rPr>
          <w:sz w:val="28"/>
          <w:szCs w:val="28"/>
        </w:rPr>
        <w:t xml:space="preserve">4.1. </w:t>
      </w:r>
      <w:r w:rsidR="00175E29">
        <w:rPr>
          <w:sz w:val="28"/>
          <w:szCs w:val="28"/>
        </w:rPr>
        <w:t>в</w:t>
      </w:r>
      <w:r>
        <w:rPr>
          <w:sz w:val="28"/>
          <w:szCs w:val="28"/>
        </w:rPr>
        <w:t xml:space="preserve"> день определения участников продажи имущества посредством публичного предложения</w:t>
      </w:r>
      <w:r w:rsidR="000303A9">
        <w:rPr>
          <w:sz w:val="28"/>
          <w:szCs w:val="28"/>
        </w:rPr>
        <w:t xml:space="preserve"> на</w:t>
      </w:r>
      <w:r>
        <w:rPr>
          <w:sz w:val="28"/>
          <w:szCs w:val="28"/>
        </w:rPr>
        <w:t xml:space="preserve">: </w:t>
      </w:r>
    </w:p>
    <w:p w:rsidR="00FA4494" w:rsidRDefault="004F539E" w:rsidP="00A364B3">
      <w:pPr>
        <w:overflowPunct w:val="0"/>
        <w:autoSpaceDE w:val="0"/>
        <w:autoSpaceDN w:val="0"/>
        <w:adjustRightInd w:val="0"/>
        <w:ind w:firstLine="720"/>
        <w:jc w:val="both"/>
        <w:textAlignment w:val="baseline"/>
        <w:rPr>
          <w:sz w:val="28"/>
          <w:szCs w:val="28"/>
        </w:rPr>
      </w:pPr>
      <w:r>
        <w:rPr>
          <w:sz w:val="28"/>
          <w:szCs w:val="28"/>
        </w:rPr>
        <w:t xml:space="preserve">- </w:t>
      </w:r>
      <w:r w:rsidR="00A364B3">
        <w:rPr>
          <w:sz w:val="28"/>
          <w:szCs w:val="28"/>
        </w:rPr>
        <w:t>рассм</w:t>
      </w:r>
      <w:r w:rsidR="00FA4494">
        <w:rPr>
          <w:sz w:val="28"/>
          <w:szCs w:val="28"/>
        </w:rPr>
        <w:t xml:space="preserve">отрение </w:t>
      </w:r>
      <w:r w:rsidR="00A364B3">
        <w:rPr>
          <w:sz w:val="28"/>
          <w:szCs w:val="28"/>
        </w:rPr>
        <w:t>заяв</w:t>
      </w:r>
      <w:r w:rsidR="00FA4494">
        <w:rPr>
          <w:sz w:val="28"/>
          <w:szCs w:val="28"/>
        </w:rPr>
        <w:t>о</w:t>
      </w:r>
      <w:r w:rsidR="00A364B3">
        <w:rPr>
          <w:sz w:val="28"/>
          <w:szCs w:val="28"/>
        </w:rPr>
        <w:t>к и документ</w:t>
      </w:r>
      <w:r w:rsidR="00FA4494">
        <w:rPr>
          <w:sz w:val="28"/>
          <w:szCs w:val="28"/>
        </w:rPr>
        <w:t>ов</w:t>
      </w:r>
      <w:r w:rsidR="00A364B3">
        <w:rPr>
          <w:sz w:val="28"/>
          <w:szCs w:val="28"/>
        </w:rPr>
        <w:t xml:space="preserve"> претендентов</w:t>
      </w:r>
      <w:r w:rsidR="00FA4494">
        <w:rPr>
          <w:sz w:val="28"/>
          <w:szCs w:val="28"/>
        </w:rPr>
        <w:t>;</w:t>
      </w:r>
    </w:p>
    <w:p w:rsidR="00FA4494" w:rsidRDefault="00FA4494" w:rsidP="00A364B3">
      <w:pPr>
        <w:overflowPunct w:val="0"/>
        <w:autoSpaceDE w:val="0"/>
        <w:autoSpaceDN w:val="0"/>
        <w:adjustRightInd w:val="0"/>
        <w:ind w:firstLine="720"/>
        <w:jc w:val="both"/>
        <w:textAlignment w:val="baseline"/>
        <w:rPr>
          <w:sz w:val="28"/>
          <w:szCs w:val="28"/>
        </w:rPr>
      </w:pPr>
      <w:r>
        <w:rPr>
          <w:sz w:val="28"/>
          <w:szCs w:val="28"/>
        </w:rPr>
        <w:t xml:space="preserve">- </w:t>
      </w:r>
      <w:r w:rsidR="00A364B3">
        <w:rPr>
          <w:sz w:val="28"/>
          <w:szCs w:val="28"/>
        </w:rPr>
        <w:t>устан</w:t>
      </w:r>
      <w:r>
        <w:rPr>
          <w:sz w:val="28"/>
          <w:szCs w:val="28"/>
        </w:rPr>
        <w:t>о</w:t>
      </w:r>
      <w:r w:rsidR="00A364B3">
        <w:rPr>
          <w:sz w:val="28"/>
          <w:szCs w:val="28"/>
        </w:rPr>
        <w:t>вл</w:t>
      </w:r>
      <w:r>
        <w:rPr>
          <w:sz w:val="28"/>
          <w:szCs w:val="28"/>
        </w:rPr>
        <w:t xml:space="preserve">ение </w:t>
      </w:r>
      <w:r w:rsidR="00A364B3">
        <w:rPr>
          <w:sz w:val="28"/>
          <w:szCs w:val="28"/>
        </w:rPr>
        <w:t>факт</w:t>
      </w:r>
      <w:r>
        <w:rPr>
          <w:sz w:val="28"/>
          <w:szCs w:val="28"/>
        </w:rPr>
        <w:t>а</w:t>
      </w:r>
      <w:r w:rsidR="00A364B3">
        <w:rPr>
          <w:sz w:val="28"/>
          <w:szCs w:val="28"/>
        </w:rPr>
        <w:t xml:space="preserve"> поступления задатков</w:t>
      </w:r>
      <w:r>
        <w:rPr>
          <w:sz w:val="28"/>
          <w:szCs w:val="28"/>
        </w:rPr>
        <w:t>;</w:t>
      </w:r>
    </w:p>
    <w:p w:rsidR="00A364B3" w:rsidRDefault="00FA4494" w:rsidP="00A364B3">
      <w:pPr>
        <w:overflowPunct w:val="0"/>
        <w:autoSpaceDE w:val="0"/>
        <w:autoSpaceDN w:val="0"/>
        <w:adjustRightInd w:val="0"/>
        <w:ind w:firstLine="720"/>
        <w:jc w:val="both"/>
        <w:textAlignment w:val="baseline"/>
        <w:rPr>
          <w:sz w:val="28"/>
          <w:szCs w:val="28"/>
        </w:rPr>
      </w:pPr>
      <w:r>
        <w:rPr>
          <w:sz w:val="28"/>
          <w:szCs w:val="28"/>
        </w:rPr>
        <w:t xml:space="preserve">- </w:t>
      </w:r>
      <w:r w:rsidR="00A364B3">
        <w:rPr>
          <w:sz w:val="28"/>
          <w:szCs w:val="28"/>
        </w:rPr>
        <w:t>подпис</w:t>
      </w:r>
      <w:r>
        <w:rPr>
          <w:sz w:val="28"/>
          <w:szCs w:val="28"/>
        </w:rPr>
        <w:t xml:space="preserve">ание </w:t>
      </w:r>
      <w:r w:rsidR="00A364B3">
        <w:rPr>
          <w:sz w:val="28"/>
          <w:szCs w:val="28"/>
        </w:rPr>
        <w:t>протокол</w:t>
      </w:r>
      <w:r>
        <w:rPr>
          <w:sz w:val="28"/>
          <w:szCs w:val="28"/>
        </w:rPr>
        <w:t>а</w:t>
      </w:r>
      <w:r w:rsidR="00A364B3">
        <w:rPr>
          <w:sz w:val="28"/>
          <w:szCs w:val="28"/>
        </w:rPr>
        <w:t xml:space="preserve">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w:t>
      </w:r>
      <w:r w:rsidR="00A722E4">
        <w:rPr>
          <w:sz w:val="28"/>
          <w:szCs w:val="28"/>
        </w:rPr>
        <w:t>, с указанием оснований отказа</w:t>
      </w:r>
      <w:r>
        <w:rPr>
          <w:sz w:val="28"/>
          <w:szCs w:val="28"/>
        </w:rPr>
        <w:t>;</w:t>
      </w:r>
    </w:p>
    <w:p w:rsidR="00FA4494" w:rsidRPr="00A364B3" w:rsidRDefault="00FA4494" w:rsidP="00FA4494">
      <w:pPr>
        <w:overflowPunct w:val="0"/>
        <w:autoSpaceDE w:val="0"/>
        <w:autoSpaceDN w:val="0"/>
        <w:adjustRightInd w:val="0"/>
        <w:ind w:firstLine="720"/>
        <w:jc w:val="both"/>
        <w:textAlignment w:val="baseline"/>
        <w:rPr>
          <w:color w:val="000000"/>
          <w:sz w:val="28"/>
          <w:szCs w:val="28"/>
        </w:rPr>
      </w:pPr>
      <w:r>
        <w:rPr>
          <w:sz w:val="28"/>
          <w:szCs w:val="28"/>
        </w:rPr>
        <w:t>4.2. в день проведения процедуры продажи имущества посредством публичного предложения</w:t>
      </w:r>
      <w:r w:rsidR="000303A9">
        <w:rPr>
          <w:sz w:val="28"/>
          <w:szCs w:val="28"/>
        </w:rPr>
        <w:t xml:space="preserve"> на</w:t>
      </w:r>
      <w:r>
        <w:rPr>
          <w:sz w:val="28"/>
          <w:szCs w:val="28"/>
        </w:rPr>
        <w:t xml:space="preserve">: </w:t>
      </w:r>
    </w:p>
    <w:p w:rsidR="00FA4494" w:rsidRDefault="00FA4494" w:rsidP="00A364B3">
      <w:pPr>
        <w:overflowPunct w:val="0"/>
        <w:autoSpaceDE w:val="0"/>
        <w:autoSpaceDN w:val="0"/>
        <w:adjustRightInd w:val="0"/>
        <w:ind w:firstLine="720"/>
        <w:jc w:val="both"/>
        <w:textAlignment w:val="baseline"/>
        <w:rPr>
          <w:sz w:val="28"/>
          <w:szCs w:val="28"/>
        </w:rPr>
      </w:pPr>
      <w:r>
        <w:rPr>
          <w:sz w:val="28"/>
          <w:szCs w:val="28"/>
        </w:rPr>
        <w:t>- определение победителя и подписание протокол</w:t>
      </w:r>
      <w:r w:rsidR="000303A9">
        <w:rPr>
          <w:sz w:val="28"/>
          <w:szCs w:val="28"/>
        </w:rPr>
        <w:t>а</w:t>
      </w:r>
      <w:r>
        <w:rPr>
          <w:sz w:val="28"/>
          <w:szCs w:val="28"/>
        </w:rPr>
        <w:t xml:space="preserve"> об итогах продажи имущества посредством публичного предложения.</w:t>
      </w:r>
    </w:p>
    <w:p w:rsidR="00D9148E" w:rsidRDefault="00A722E4" w:rsidP="00A41C3A">
      <w:pPr>
        <w:numPr>
          <w:ilvl w:val="0"/>
          <w:numId w:val="5"/>
        </w:numPr>
        <w:overflowPunct w:val="0"/>
        <w:autoSpaceDE w:val="0"/>
        <w:autoSpaceDN w:val="0"/>
        <w:adjustRightInd w:val="0"/>
        <w:ind w:left="0" w:firstLine="720"/>
        <w:jc w:val="both"/>
        <w:textAlignment w:val="baseline"/>
        <w:rPr>
          <w:sz w:val="28"/>
          <w:szCs w:val="28"/>
        </w:rPr>
      </w:pPr>
      <w:r>
        <w:rPr>
          <w:sz w:val="28"/>
          <w:szCs w:val="28"/>
        </w:rPr>
        <w:t>Установить:</w:t>
      </w:r>
    </w:p>
    <w:p w:rsidR="00A722E4" w:rsidRDefault="00A722E4" w:rsidP="00A722E4">
      <w:pPr>
        <w:overflowPunct w:val="0"/>
        <w:autoSpaceDE w:val="0"/>
        <w:autoSpaceDN w:val="0"/>
        <w:adjustRightInd w:val="0"/>
        <w:ind w:firstLine="720"/>
        <w:jc w:val="both"/>
        <w:textAlignment w:val="baseline"/>
        <w:rPr>
          <w:color w:val="000000"/>
          <w:sz w:val="28"/>
          <w:szCs w:val="28"/>
        </w:rPr>
      </w:pPr>
      <w:r>
        <w:rPr>
          <w:sz w:val="28"/>
          <w:szCs w:val="28"/>
        </w:rPr>
        <w:t xml:space="preserve">5.1. </w:t>
      </w:r>
      <w:r w:rsidR="00175E29">
        <w:rPr>
          <w:sz w:val="28"/>
          <w:szCs w:val="28"/>
        </w:rPr>
        <w:t>ц</w:t>
      </w:r>
      <w:r>
        <w:rPr>
          <w:rFonts w:ascii="Times New Roman CYR" w:hAnsi="Times New Roman CYR" w:cs="Times New Roman CYR"/>
          <w:sz w:val="28"/>
          <w:szCs w:val="28"/>
        </w:rPr>
        <w:t xml:space="preserve">ену первоначального предложения </w:t>
      </w:r>
      <w:r>
        <w:rPr>
          <w:sz w:val="28"/>
          <w:szCs w:val="28"/>
        </w:rPr>
        <w:t>продажи имущества посредством публичного предложения (далее – цена первоначального предложения): 1 680 000</w:t>
      </w:r>
      <w:r>
        <w:rPr>
          <w:color w:val="000000"/>
          <w:sz w:val="28"/>
          <w:szCs w:val="28"/>
        </w:rPr>
        <w:t>,00 (Один миллион шестьсот восемьдесят тысяч) руб. 00 коп. с учетом НДС (20%) в сумме 280 000,00 (Двести восемьдесят тысяч) руб. 00 коп.</w:t>
      </w:r>
      <w:r w:rsidR="000303A9">
        <w:rPr>
          <w:color w:val="000000"/>
          <w:sz w:val="28"/>
          <w:szCs w:val="28"/>
        </w:rPr>
        <w:t>;</w:t>
      </w:r>
      <w:r>
        <w:rPr>
          <w:color w:val="000000"/>
          <w:sz w:val="28"/>
          <w:szCs w:val="28"/>
        </w:rPr>
        <w:t xml:space="preserve"> </w:t>
      </w:r>
    </w:p>
    <w:p w:rsidR="00A722E4" w:rsidRDefault="00A722E4" w:rsidP="00A722E4">
      <w:pPr>
        <w:overflowPunct w:val="0"/>
        <w:autoSpaceDE w:val="0"/>
        <w:autoSpaceDN w:val="0"/>
        <w:adjustRightInd w:val="0"/>
        <w:ind w:firstLine="720"/>
        <w:jc w:val="both"/>
        <w:textAlignment w:val="baseline"/>
        <w:rPr>
          <w:color w:val="000000"/>
          <w:sz w:val="28"/>
          <w:szCs w:val="28"/>
        </w:rPr>
      </w:pPr>
      <w:r>
        <w:rPr>
          <w:sz w:val="28"/>
          <w:szCs w:val="28"/>
        </w:rPr>
        <w:lastRenderedPageBreak/>
        <w:t xml:space="preserve">5.2. </w:t>
      </w:r>
      <w:r w:rsidR="00175E29">
        <w:rPr>
          <w:sz w:val="28"/>
          <w:szCs w:val="28"/>
        </w:rPr>
        <w:t>в</w:t>
      </w:r>
      <w:r>
        <w:rPr>
          <w:sz w:val="28"/>
          <w:szCs w:val="28"/>
        </w:rPr>
        <w:t>еличину снижения цены первоначального предложения («шаг понижения») в размере 10% от цены первоначального предложения:               168 000</w:t>
      </w:r>
      <w:r>
        <w:rPr>
          <w:color w:val="000000"/>
          <w:sz w:val="28"/>
          <w:szCs w:val="28"/>
        </w:rPr>
        <w:t>,00 (Сто шестьдесят восемь тысяч) руб. 00 коп.</w:t>
      </w:r>
      <w:r w:rsidR="000303A9">
        <w:rPr>
          <w:color w:val="000000"/>
          <w:sz w:val="28"/>
          <w:szCs w:val="28"/>
        </w:rPr>
        <w:t>;</w:t>
      </w:r>
      <w:r>
        <w:rPr>
          <w:color w:val="000000"/>
          <w:sz w:val="28"/>
          <w:szCs w:val="28"/>
        </w:rPr>
        <w:t xml:space="preserve"> </w:t>
      </w:r>
    </w:p>
    <w:p w:rsidR="00A722E4" w:rsidRDefault="00A722E4" w:rsidP="00A722E4">
      <w:pPr>
        <w:overflowPunct w:val="0"/>
        <w:autoSpaceDE w:val="0"/>
        <w:autoSpaceDN w:val="0"/>
        <w:adjustRightInd w:val="0"/>
        <w:ind w:firstLine="720"/>
        <w:jc w:val="both"/>
        <w:textAlignment w:val="baseline"/>
        <w:rPr>
          <w:color w:val="000000"/>
          <w:sz w:val="28"/>
          <w:szCs w:val="28"/>
        </w:rPr>
      </w:pPr>
      <w:r>
        <w:rPr>
          <w:color w:val="000000"/>
          <w:sz w:val="28"/>
          <w:szCs w:val="28"/>
        </w:rPr>
        <w:t>5.3. «</w:t>
      </w:r>
      <w:r w:rsidR="00175E29">
        <w:rPr>
          <w:color w:val="000000"/>
          <w:sz w:val="28"/>
          <w:szCs w:val="28"/>
        </w:rPr>
        <w:t>ш</w:t>
      </w:r>
      <w:r>
        <w:rPr>
          <w:color w:val="000000"/>
          <w:sz w:val="28"/>
          <w:szCs w:val="28"/>
        </w:rPr>
        <w:t>аг аукциона» в размере 50% от величины снижения цены первоначального предложения («шага понижения»): 84 000,00 (Восемьдесят четыре тысячи) руб. 00 коп.</w:t>
      </w:r>
      <w:r w:rsidR="000303A9">
        <w:rPr>
          <w:color w:val="000000"/>
          <w:sz w:val="28"/>
          <w:szCs w:val="28"/>
        </w:rPr>
        <w:t>;</w:t>
      </w:r>
    </w:p>
    <w:p w:rsidR="00CC15EF" w:rsidRDefault="00CC15EF" w:rsidP="00A722E4">
      <w:pPr>
        <w:overflowPunct w:val="0"/>
        <w:autoSpaceDE w:val="0"/>
        <w:autoSpaceDN w:val="0"/>
        <w:adjustRightInd w:val="0"/>
        <w:ind w:firstLine="720"/>
        <w:jc w:val="both"/>
        <w:textAlignment w:val="baseline"/>
        <w:rPr>
          <w:color w:val="000000"/>
          <w:sz w:val="28"/>
          <w:szCs w:val="28"/>
        </w:rPr>
      </w:pPr>
      <w:r>
        <w:rPr>
          <w:color w:val="000000"/>
          <w:sz w:val="28"/>
          <w:szCs w:val="28"/>
        </w:rPr>
        <w:t xml:space="preserve">5.4. </w:t>
      </w:r>
      <w:r w:rsidR="00175E29">
        <w:rPr>
          <w:color w:val="000000"/>
          <w:sz w:val="28"/>
          <w:szCs w:val="28"/>
        </w:rPr>
        <w:t>с</w:t>
      </w:r>
      <w:r>
        <w:rPr>
          <w:color w:val="000000"/>
          <w:sz w:val="28"/>
          <w:szCs w:val="28"/>
        </w:rPr>
        <w:t xml:space="preserve">умму задатка для участия в продаже имущества посредством публичного предложения в размере 10% от цены первоначального предложения: </w:t>
      </w:r>
      <w:r>
        <w:rPr>
          <w:sz w:val="28"/>
          <w:szCs w:val="28"/>
        </w:rPr>
        <w:t>168 000</w:t>
      </w:r>
      <w:r>
        <w:rPr>
          <w:color w:val="000000"/>
          <w:sz w:val="28"/>
          <w:szCs w:val="28"/>
        </w:rPr>
        <w:t xml:space="preserve">,00 (Сто шестьдесят восемь тысяч) руб. 00 коп. </w:t>
      </w:r>
      <w:r w:rsidR="00FA4494">
        <w:rPr>
          <w:color w:val="000000"/>
          <w:sz w:val="28"/>
          <w:szCs w:val="28"/>
        </w:rPr>
        <w:t xml:space="preserve">в счет </w:t>
      </w:r>
      <w:r w:rsidR="000303A9">
        <w:rPr>
          <w:color w:val="000000"/>
          <w:sz w:val="28"/>
          <w:szCs w:val="28"/>
        </w:rPr>
        <w:t>оплаты приобретаемого имущества;</w:t>
      </w:r>
    </w:p>
    <w:p w:rsidR="003F3A2F" w:rsidRDefault="00CC15EF" w:rsidP="003F3A2F">
      <w:pPr>
        <w:overflowPunct w:val="0"/>
        <w:autoSpaceDE w:val="0"/>
        <w:autoSpaceDN w:val="0"/>
        <w:adjustRightInd w:val="0"/>
        <w:ind w:firstLine="720"/>
        <w:jc w:val="both"/>
        <w:textAlignment w:val="baseline"/>
        <w:rPr>
          <w:color w:val="000000"/>
          <w:sz w:val="28"/>
          <w:szCs w:val="28"/>
        </w:rPr>
      </w:pPr>
      <w:r>
        <w:rPr>
          <w:color w:val="000000"/>
          <w:sz w:val="28"/>
          <w:szCs w:val="28"/>
        </w:rPr>
        <w:t xml:space="preserve">5.5. </w:t>
      </w:r>
      <w:r w:rsidR="00175E29">
        <w:rPr>
          <w:color w:val="000000"/>
          <w:sz w:val="28"/>
          <w:szCs w:val="28"/>
        </w:rPr>
        <w:t>м</w:t>
      </w:r>
      <w:r>
        <w:rPr>
          <w:color w:val="000000"/>
          <w:sz w:val="28"/>
          <w:szCs w:val="28"/>
        </w:rPr>
        <w:t>инимальную цену предложения, по которой может быть продано имущество, в размере 50% от цены первоначального предложения</w:t>
      </w:r>
      <w:r w:rsidR="003F3A2F">
        <w:rPr>
          <w:color w:val="000000"/>
          <w:sz w:val="28"/>
          <w:szCs w:val="28"/>
        </w:rPr>
        <w:t xml:space="preserve"> («цена отсечения»)</w:t>
      </w:r>
      <w:r>
        <w:rPr>
          <w:color w:val="000000"/>
          <w:sz w:val="28"/>
          <w:szCs w:val="28"/>
        </w:rPr>
        <w:t xml:space="preserve">: </w:t>
      </w:r>
      <w:r w:rsidR="003F3A2F">
        <w:rPr>
          <w:color w:val="000000"/>
          <w:sz w:val="28"/>
          <w:szCs w:val="28"/>
        </w:rPr>
        <w:t>840 000,00 (Восемьсот сорок тысяч) руб. 00 коп.</w:t>
      </w:r>
    </w:p>
    <w:p w:rsidR="003F3A2F" w:rsidRDefault="003F3A2F" w:rsidP="003F3A2F">
      <w:pPr>
        <w:overflowPunct w:val="0"/>
        <w:autoSpaceDE w:val="0"/>
        <w:autoSpaceDN w:val="0"/>
        <w:adjustRightInd w:val="0"/>
        <w:ind w:firstLine="720"/>
        <w:jc w:val="both"/>
        <w:textAlignment w:val="baseline"/>
        <w:rPr>
          <w:color w:val="000000"/>
          <w:sz w:val="28"/>
          <w:szCs w:val="28"/>
        </w:rPr>
      </w:pPr>
      <w:r>
        <w:rPr>
          <w:color w:val="000000"/>
          <w:sz w:val="28"/>
          <w:szCs w:val="28"/>
        </w:rPr>
        <w:t>6. Утвердить:</w:t>
      </w:r>
    </w:p>
    <w:p w:rsidR="003F3A2F" w:rsidRDefault="003F3A2F" w:rsidP="003F3A2F">
      <w:pPr>
        <w:overflowPunct w:val="0"/>
        <w:autoSpaceDE w:val="0"/>
        <w:autoSpaceDN w:val="0"/>
        <w:adjustRightInd w:val="0"/>
        <w:ind w:firstLine="720"/>
        <w:jc w:val="both"/>
        <w:textAlignment w:val="baseline"/>
        <w:rPr>
          <w:sz w:val="28"/>
          <w:szCs w:val="28"/>
        </w:rPr>
      </w:pPr>
      <w:r>
        <w:rPr>
          <w:color w:val="000000"/>
          <w:sz w:val="28"/>
          <w:szCs w:val="28"/>
        </w:rPr>
        <w:t xml:space="preserve">6.1. информационное сообщение о продаже </w:t>
      </w:r>
      <w:r w:rsidRPr="00D9148E">
        <w:rPr>
          <w:sz w:val="28"/>
          <w:szCs w:val="28"/>
        </w:rPr>
        <w:t>имущества, принадлежащего на праве собственности муниципальному образованию Сертоловское городское поселение Всеволожского муниципального района Ленинградской области</w:t>
      </w:r>
      <w:r>
        <w:rPr>
          <w:sz w:val="28"/>
          <w:szCs w:val="28"/>
        </w:rPr>
        <w:t>,</w:t>
      </w:r>
      <w:r w:rsidRPr="00D9148E">
        <w:rPr>
          <w:sz w:val="28"/>
          <w:szCs w:val="28"/>
        </w:rPr>
        <w:t xml:space="preserve"> посредством публичного предложения в электронной форме</w:t>
      </w:r>
      <w:r>
        <w:rPr>
          <w:sz w:val="28"/>
          <w:szCs w:val="28"/>
        </w:rPr>
        <w:t xml:space="preserve"> (приложение № 1);</w:t>
      </w:r>
    </w:p>
    <w:p w:rsidR="003F3A2F" w:rsidRDefault="003F3A2F" w:rsidP="003F3A2F">
      <w:pPr>
        <w:overflowPunct w:val="0"/>
        <w:autoSpaceDE w:val="0"/>
        <w:autoSpaceDN w:val="0"/>
        <w:adjustRightInd w:val="0"/>
        <w:ind w:firstLine="720"/>
        <w:jc w:val="both"/>
        <w:textAlignment w:val="baseline"/>
        <w:rPr>
          <w:sz w:val="28"/>
          <w:szCs w:val="28"/>
        </w:rPr>
      </w:pPr>
      <w:r>
        <w:rPr>
          <w:sz w:val="28"/>
          <w:szCs w:val="28"/>
        </w:rPr>
        <w:t>6.2. электронную форму заявки на участие в продаже имущества посредством публичного предложения (приложение № 2);</w:t>
      </w:r>
    </w:p>
    <w:p w:rsidR="00E01ABA" w:rsidRPr="00E01ABA" w:rsidRDefault="003F3A2F" w:rsidP="00E01ABA">
      <w:pPr>
        <w:overflowPunct w:val="0"/>
        <w:autoSpaceDE w:val="0"/>
        <w:autoSpaceDN w:val="0"/>
        <w:adjustRightInd w:val="0"/>
        <w:ind w:firstLine="720"/>
        <w:jc w:val="both"/>
        <w:textAlignment w:val="baseline"/>
        <w:rPr>
          <w:sz w:val="28"/>
          <w:szCs w:val="28"/>
        </w:rPr>
      </w:pPr>
      <w:r>
        <w:rPr>
          <w:sz w:val="28"/>
          <w:szCs w:val="28"/>
        </w:rPr>
        <w:t>6.3. проект договора купли-продажи (приложение № 3).</w:t>
      </w:r>
    </w:p>
    <w:p w:rsidR="007F5B8C" w:rsidRDefault="000303A9" w:rsidP="007F5B8C">
      <w:pPr>
        <w:overflowPunct w:val="0"/>
        <w:autoSpaceDE w:val="0"/>
        <w:autoSpaceDN w:val="0"/>
        <w:adjustRightInd w:val="0"/>
        <w:ind w:firstLine="720"/>
        <w:jc w:val="both"/>
        <w:textAlignment w:val="baseline"/>
        <w:rPr>
          <w:color w:val="000000"/>
          <w:sz w:val="28"/>
          <w:szCs w:val="28"/>
        </w:rPr>
      </w:pPr>
      <w:r>
        <w:rPr>
          <w:color w:val="000000"/>
          <w:sz w:val="28"/>
          <w:szCs w:val="28"/>
        </w:rPr>
        <w:t>7</w:t>
      </w:r>
      <w:r w:rsidR="007F5B8C">
        <w:rPr>
          <w:color w:val="000000"/>
          <w:sz w:val="28"/>
          <w:szCs w:val="28"/>
        </w:rPr>
        <w:t>. КУМИ администрации МО Сертолово:</w:t>
      </w:r>
    </w:p>
    <w:p w:rsidR="007F5B8C" w:rsidRDefault="000303A9" w:rsidP="007F5B8C">
      <w:pPr>
        <w:overflowPunct w:val="0"/>
        <w:autoSpaceDE w:val="0"/>
        <w:autoSpaceDN w:val="0"/>
        <w:adjustRightInd w:val="0"/>
        <w:ind w:firstLine="720"/>
        <w:jc w:val="both"/>
        <w:textAlignment w:val="baseline"/>
        <w:rPr>
          <w:color w:val="000000"/>
          <w:sz w:val="28"/>
          <w:szCs w:val="28"/>
        </w:rPr>
      </w:pPr>
      <w:r>
        <w:rPr>
          <w:color w:val="000000"/>
          <w:sz w:val="28"/>
          <w:szCs w:val="28"/>
        </w:rPr>
        <w:t>7</w:t>
      </w:r>
      <w:r w:rsidR="007F5B8C">
        <w:rPr>
          <w:color w:val="000000"/>
          <w:sz w:val="28"/>
          <w:szCs w:val="28"/>
        </w:rPr>
        <w:t xml:space="preserve">.1. </w:t>
      </w:r>
      <w:r w:rsidR="00FA4494">
        <w:rPr>
          <w:color w:val="000000"/>
          <w:sz w:val="28"/>
          <w:szCs w:val="28"/>
        </w:rPr>
        <w:t>р</w:t>
      </w:r>
      <w:r w:rsidR="007F5B8C">
        <w:rPr>
          <w:color w:val="000000"/>
          <w:sz w:val="28"/>
          <w:szCs w:val="28"/>
        </w:rPr>
        <w:t>азместить информационное сообщение о продаже посредством публичного предложения на электронной площадке АО «СбербанкАСТ», торговая секция «Приватизация, аренда и продажа прав»</w:t>
      </w:r>
      <w:r w:rsidR="00FA4494">
        <w:rPr>
          <w:color w:val="000000"/>
          <w:sz w:val="28"/>
          <w:szCs w:val="28"/>
        </w:rPr>
        <w:t>;</w:t>
      </w:r>
    </w:p>
    <w:p w:rsidR="007F5B8C" w:rsidRDefault="000303A9" w:rsidP="00FA4494">
      <w:pPr>
        <w:overflowPunct w:val="0"/>
        <w:autoSpaceDE w:val="0"/>
        <w:autoSpaceDN w:val="0"/>
        <w:adjustRightInd w:val="0"/>
        <w:ind w:firstLine="720"/>
        <w:jc w:val="both"/>
        <w:textAlignment w:val="baseline"/>
        <w:rPr>
          <w:color w:val="000000"/>
          <w:sz w:val="28"/>
          <w:szCs w:val="28"/>
        </w:rPr>
      </w:pPr>
      <w:r>
        <w:rPr>
          <w:color w:val="000000"/>
          <w:sz w:val="28"/>
          <w:szCs w:val="28"/>
        </w:rPr>
        <w:t>7</w:t>
      </w:r>
      <w:r w:rsidR="007F5B8C">
        <w:rPr>
          <w:color w:val="000000"/>
          <w:sz w:val="28"/>
          <w:szCs w:val="28"/>
        </w:rPr>
        <w:t xml:space="preserve">.2. </w:t>
      </w:r>
      <w:r w:rsidR="00FA4494">
        <w:rPr>
          <w:color w:val="000000"/>
          <w:sz w:val="28"/>
          <w:szCs w:val="28"/>
        </w:rPr>
        <w:t>о</w:t>
      </w:r>
      <w:r w:rsidR="007F5B8C">
        <w:rPr>
          <w:color w:val="000000"/>
          <w:sz w:val="28"/>
          <w:szCs w:val="28"/>
        </w:rPr>
        <w:t xml:space="preserve">беспечить размещение информационных сообщений о продаже посредством публичного предложения, об итогах его продажи на официальном сайте Российской Федерации в сети «Интернет» для размещения информации о проведении торгов, определенной Правительством Российской Федерации, </w:t>
      </w:r>
      <w:r w:rsidR="007F5B8C" w:rsidRPr="001B3BFB">
        <w:rPr>
          <w:color w:val="000000"/>
          <w:sz w:val="28"/>
          <w:szCs w:val="28"/>
          <w:lang w:val="en-US"/>
        </w:rPr>
        <w:t>https</w:t>
      </w:r>
      <w:r w:rsidR="007F5B8C" w:rsidRPr="009602D0">
        <w:rPr>
          <w:color w:val="000000"/>
          <w:sz w:val="28"/>
          <w:szCs w:val="28"/>
        </w:rPr>
        <w:t>://</w:t>
      </w:r>
      <w:r w:rsidR="007F5B8C" w:rsidRPr="001B3BFB">
        <w:rPr>
          <w:color w:val="000000"/>
          <w:sz w:val="28"/>
          <w:szCs w:val="28"/>
          <w:lang w:val="en-US"/>
        </w:rPr>
        <w:t>torgi</w:t>
      </w:r>
      <w:r w:rsidR="007F5B8C" w:rsidRPr="009602D0">
        <w:rPr>
          <w:color w:val="000000"/>
          <w:sz w:val="28"/>
          <w:szCs w:val="28"/>
        </w:rPr>
        <w:t>.</w:t>
      </w:r>
      <w:r w:rsidR="007F5B8C" w:rsidRPr="001B3BFB">
        <w:rPr>
          <w:color w:val="000000"/>
          <w:sz w:val="28"/>
          <w:szCs w:val="28"/>
          <w:lang w:val="en-US"/>
        </w:rPr>
        <w:t>gov</w:t>
      </w:r>
      <w:r w:rsidR="007F5B8C" w:rsidRPr="009602D0">
        <w:rPr>
          <w:color w:val="000000"/>
          <w:sz w:val="28"/>
          <w:szCs w:val="28"/>
        </w:rPr>
        <w:t>.</w:t>
      </w:r>
      <w:r w:rsidR="007F5B8C" w:rsidRPr="001B3BFB">
        <w:rPr>
          <w:color w:val="000000"/>
          <w:sz w:val="28"/>
          <w:szCs w:val="28"/>
          <w:lang w:val="en-US"/>
        </w:rPr>
        <w:t>ru</w:t>
      </w:r>
      <w:r w:rsidR="007F5B8C" w:rsidRPr="009602D0">
        <w:rPr>
          <w:color w:val="000000"/>
          <w:sz w:val="28"/>
          <w:szCs w:val="28"/>
        </w:rPr>
        <w:t>/</w:t>
      </w:r>
      <w:r w:rsidR="007F5B8C" w:rsidRPr="001B3BFB">
        <w:rPr>
          <w:color w:val="000000"/>
          <w:sz w:val="28"/>
          <w:szCs w:val="28"/>
          <w:lang w:val="en-US"/>
        </w:rPr>
        <w:t>new</w:t>
      </w:r>
      <w:r w:rsidR="007F5B8C" w:rsidRPr="009602D0">
        <w:rPr>
          <w:color w:val="000000"/>
          <w:sz w:val="28"/>
          <w:szCs w:val="28"/>
        </w:rPr>
        <w:t>/</w:t>
      </w:r>
      <w:r w:rsidR="007F5B8C" w:rsidRPr="001B3BFB">
        <w:rPr>
          <w:color w:val="000000"/>
          <w:sz w:val="28"/>
          <w:szCs w:val="28"/>
          <w:lang w:val="en-US"/>
        </w:rPr>
        <w:t>public</w:t>
      </w:r>
      <w:r w:rsidR="007F5B8C" w:rsidRPr="00FF75EC">
        <w:rPr>
          <w:color w:val="000000"/>
          <w:sz w:val="28"/>
          <w:szCs w:val="28"/>
        </w:rPr>
        <w:t>,</w:t>
      </w:r>
      <w:r w:rsidR="007F5B8C">
        <w:rPr>
          <w:color w:val="000000"/>
          <w:sz w:val="28"/>
          <w:szCs w:val="28"/>
        </w:rPr>
        <w:t xml:space="preserve"> а также на официальном сайте администрации МО Сертолово в сети «Интернет», </w:t>
      </w:r>
      <w:hyperlink r:id="rId8" w:history="1">
        <w:r w:rsidR="007F5B8C" w:rsidRPr="00E01ABA">
          <w:rPr>
            <w:rStyle w:val="a5"/>
            <w:color w:val="auto"/>
            <w:sz w:val="28"/>
            <w:szCs w:val="28"/>
            <w:u w:val="none"/>
          </w:rPr>
          <w:t>https://mosertolovo.ru/</w:t>
        </w:r>
      </w:hyperlink>
      <w:r w:rsidR="007F5B8C" w:rsidRPr="00E01ABA">
        <w:rPr>
          <w:sz w:val="28"/>
          <w:szCs w:val="28"/>
        </w:rPr>
        <w:t>.</w:t>
      </w:r>
    </w:p>
    <w:p w:rsidR="00D8333C" w:rsidRDefault="000303A9" w:rsidP="00D8333C">
      <w:pPr>
        <w:ind w:firstLine="709"/>
        <w:jc w:val="both"/>
        <w:rPr>
          <w:sz w:val="28"/>
          <w:szCs w:val="28"/>
        </w:rPr>
      </w:pPr>
      <w:r>
        <w:rPr>
          <w:sz w:val="28"/>
          <w:szCs w:val="28"/>
        </w:rPr>
        <w:t>8</w:t>
      </w:r>
      <w:r w:rsidR="00D8333C">
        <w:rPr>
          <w:sz w:val="28"/>
          <w:szCs w:val="28"/>
        </w:rPr>
        <w:t>. Настоящее постановление вступает в силу после подписания, подлежит размещению на официальном сайте администрации МО Сертолово в сети «Интернет».</w:t>
      </w:r>
    </w:p>
    <w:p w:rsidR="00CE0F18" w:rsidRDefault="000303A9" w:rsidP="00CE0F18">
      <w:pPr>
        <w:overflowPunct w:val="0"/>
        <w:autoSpaceDE w:val="0"/>
        <w:autoSpaceDN w:val="0"/>
        <w:adjustRightInd w:val="0"/>
        <w:ind w:firstLine="720"/>
        <w:jc w:val="both"/>
        <w:textAlignment w:val="baseline"/>
        <w:rPr>
          <w:color w:val="000000"/>
          <w:sz w:val="28"/>
          <w:szCs w:val="28"/>
        </w:rPr>
      </w:pPr>
      <w:r>
        <w:rPr>
          <w:color w:val="000000"/>
          <w:sz w:val="28"/>
          <w:szCs w:val="28"/>
        </w:rPr>
        <w:t>9</w:t>
      </w:r>
      <w:r w:rsidR="00CE0F18">
        <w:rPr>
          <w:color w:val="000000"/>
          <w:sz w:val="28"/>
          <w:szCs w:val="28"/>
        </w:rPr>
        <w:t xml:space="preserve">. </w:t>
      </w:r>
      <w:r w:rsidR="00CE0F18" w:rsidRPr="00F4112C">
        <w:rPr>
          <w:sz w:val="28"/>
          <w:szCs w:val="28"/>
        </w:rPr>
        <w:t xml:space="preserve">Контроль за исполнением </w:t>
      </w:r>
      <w:r w:rsidR="00CE0F18">
        <w:rPr>
          <w:sz w:val="28"/>
          <w:szCs w:val="28"/>
        </w:rPr>
        <w:t>настоящего постановления возл</w:t>
      </w:r>
      <w:r w:rsidR="00CE0F18" w:rsidRPr="00F4112C">
        <w:rPr>
          <w:sz w:val="28"/>
          <w:szCs w:val="28"/>
        </w:rPr>
        <w:t xml:space="preserve">ожить на  </w:t>
      </w:r>
      <w:r w:rsidR="00491C03">
        <w:rPr>
          <w:sz w:val="28"/>
          <w:szCs w:val="28"/>
        </w:rPr>
        <w:t xml:space="preserve">заместителя </w:t>
      </w:r>
      <w:r w:rsidR="00CE0F18" w:rsidRPr="00F4112C">
        <w:rPr>
          <w:sz w:val="28"/>
          <w:szCs w:val="28"/>
        </w:rPr>
        <w:t>п</w:t>
      </w:r>
      <w:r w:rsidR="00CE0F18">
        <w:rPr>
          <w:sz w:val="28"/>
          <w:szCs w:val="28"/>
        </w:rPr>
        <w:t xml:space="preserve">редседателя КУМИ администрации МО Сертолово </w:t>
      </w:r>
      <w:r w:rsidR="00FA4494">
        <w:rPr>
          <w:sz w:val="28"/>
          <w:szCs w:val="28"/>
        </w:rPr>
        <w:t xml:space="preserve">                       </w:t>
      </w:r>
      <w:r w:rsidR="00491C03">
        <w:rPr>
          <w:sz w:val="28"/>
          <w:szCs w:val="28"/>
        </w:rPr>
        <w:t>Т</w:t>
      </w:r>
      <w:r w:rsidR="00CE0F18">
        <w:rPr>
          <w:sz w:val="28"/>
          <w:szCs w:val="28"/>
        </w:rPr>
        <w:t xml:space="preserve">.А. </w:t>
      </w:r>
      <w:r w:rsidR="00491C03">
        <w:rPr>
          <w:sz w:val="28"/>
          <w:szCs w:val="28"/>
        </w:rPr>
        <w:t>Кокорину.</w:t>
      </w:r>
    </w:p>
    <w:p w:rsidR="00CE0F18" w:rsidRDefault="00CE0F18" w:rsidP="00A41C3A">
      <w:pPr>
        <w:overflowPunct w:val="0"/>
        <w:autoSpaceDE w:val="0"/>
        <w:autoSpaceDN w:val="0"/>
        <w:adjustRightInd w:val="0"/>
        <w:ind w:firstLine="720"/>
        <w:jc w:val="both"/>
        <w:textAlignment w:val="baseline"/>
        <w:rPr>
          <w:color w:val="000000"/>
          <w:sz w:val="28"/>
          <w:szCs w:val="28"/>
        </w:rPr>
      </w:pPr>
    </w:p>
    <w:p w:rsidR="002F17EE" w:rsidRDefault="002F17EE" w:rsidP="00A41C3A">
      <w:pPr>
        <w:overflowPunct w:val="0"/>
        <w:autoSpaceDE w:val="0"/>
        <w:autoSpaceDN w:val="0"/>
        <w:adjustRightInd w:val="0"/>
        <w:ind w:firstLine="720"/>
        <w:jc w:val="both"/>
        <w:textAlignment w:val="baseline"/>
        <w:rPr>
          <w:color w:val="000000"/>
          <w:sz w:val="28"/>
          <w:szCs w:val="28"/>
        </w:rPr>
      </w:pPr>
    </w:p>
    <w:p w:rsidR="00D8333C" w:rsidRDefault="00491C03" w:rsidP="008A415A">
      <w:pPr>
        <w:jc w:val="both"/>
        <w:rPr>
          <w:sz w:val="28"/>
          <w:szCs w:val="28"/>
        </w:rPr>
      </w:pPr>
      <w:r>
        <w:rPr>
          <w:sz w:val="28"/>
          <w:szCs w:val="28"/>
        </w:rPr>
        <w:t>Г</w:t>
      </w:r>
      <w:r w:rsidR="00185E16" w:rsidRPr="00A22AB1">
        <w:rPr>
          <w:sz w:val="28"/>
          <w:szCs w:val="28"/>
        </w:rPr>
        <w:t>лав</w:t>
      </w:r>
      <w:r>
        <w:rPr>
          <w:sz w:val="28"/>
          <w:szCs w:val="28"/>
        </w:rPr>
        <w:t>а</w:t>
      </w:r>
      <w:r w:rsidR="00185E16" w:rsidRPr="00A22AB1">
        <w:rPr>
          <w:sz w:val="28"/>
          <w:szCs w:val="28"/>
        </w:rPr>
        <w:t xml:space="preserve"> администрации </w:t>
      </w:r>
      <w:r w:rsidR="00185E16" w:rsidRPr="00A22AB1">
        <w:rPr>
          <w:sz w:val="28"/>
          <w:szCs w:val="28"/>
        </w:rPr>
        <w:tab/>
      </w:r>
      <w:r w:rsidR="00185E16" w:rsidRPr="00A22AB1">
        <w:rPr>
          <w:sz w:val="28"/>
          <w:szCs w:val="28"/>
        </w:rPr>
        <w:tab/>
      </w:r>
      <w:r w:rsidR="00185E16" w:rsidRPr="00A22AB1">
        <w:rPr>
          <w:sz w:val="28"/>
          <w:szCs w:val="28"/>
        </w:rPr>
        <w:tab/>
      </w:r>
      <w:r w:rsidR="00185E16" w:rsidRPr="00A22AB1">
        <w:rPr>
          <w:sz w:val="28"/>
          <w:szCs w:val="28"/>
        </w:rPr>
        <w:tab/>
      </w:r>
      <w:r w:rsidR="00185E16" w:rsidRPr="00A22AB1">
        <w:rPr>
          <w:sz w:val="28"/>
          <w:szCs w:val="28"/>
        </w:rPr>
        <w:tab/>
      </w:r>
      <w:r w:rsidR="00185E16" w:rsidRPr="00A22AB1">
        <w:rPr>
          <w:sz w:val="28"/>
          <w:szCs w:val="28"/>
        </w:rPr>
        <w:tab/>
      </w:r>
      <w:r>
        <w:rPr>
          <w:sz w:val="28"/>
          <w:szCs w:val="28"/>
        </w:rPr>
        <w:tab/>
        <w:t xml:space="preserve">     </w:t>
      </w:r>
      <w:r w:rsidR="00185E16">
        <w:rPr>
          <w:sz w:val="28"/>
          <w:szCs w:val="28"/>
        </w:rPr>
        <w:t>В.В. Василенко</w:t>
      </w:r>
      <w:r w:rsidR="00F874E6">
        <w:rPr>
          <w:sz w:val="28"/>
          <w:szCs w:val="28"/>
        </w:rPr>
        <w:t xml:space="preserve"> </w:t>
      </w:r>
    </w:p>
    <w:p w:rsidR="004B6AAB" w:rsidRDefault="004B6AAB" w:rsidP="004B6AAB">
      <w:pPr>
        <w:tabs>
          <w:tab w:val="left" w:pos="0"/>
        </w:tabs>
        <w:ind w:left="360" w:hanging="360"/>
        <w:jc w:val="both"/>
        <w:rPr>
          <w:sz w:val="28"/>
          <w:szCs w:val="28"/>
        </w:rPr>
      </w:pPr>
    </w:p>
    <w:p w:rsidR="004B6AAB" w:rsidRDefault="004B6AAB" w:rsidP="004B6AAB">
      <w:pPr>
        <w:tabs>
          <w:tab w:val="left" w:pos="0"/>
        </w:tabs>
        <w:ind w:left="360" w:hanging="360"/>
        <w:jc w:val="both"/>
        <w:rPr>
          <w:sz w:val="28"/>
          <w:szCs w:val="28"/>
        </w:rPr>
      </w:pPr>
    </w:p>
    <w:p w:rsidR="004B6AAB" w:rsidRDefault="004B6AAB" w:rsidP="004B6AAB">
      <w:pPr>
        <w:tabs>
          <w:tab w:val="left" w:pos="0"/>
        </w:tabs>
        <w:ind w:left="360" w:hanging="360"/>
        <w:jc w:val="both"/>
        <w:rPr>
          <w:sz w:val="28"/>
          <w:szCs w:val="28"/>
        </w:rPr>
      </w:pPr>
    </w:p>
    <w:p w:rsidR="004B6AAB" w:rsidRDefault="004B6AAB" w:rsidP="004B6AAB">
      <w:pPr>
        <w:tabs>
          <w:tab w:val="left" w:pos="0"/>
        </w:tabs>
        <w:ind w:left="360" w:hanging="360"/>
        <w:jc w:val="both"/>
        <w:rPr>
          <w:bCs/>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Cs/>
          <w:sz w:val="28"/>
          <w:szCs w:val="28"/>
        </w:rPr>
        <w:t>ПРИЛОЖЕНИЕ № 1</w:t>
      </w:r>
    </w:p>
    <w:p w:rsidR="004B6AAB" w:rsidRDefault="004B6AAB" w:rsidP="004B6AAB">
      <w:pPr>
        <w:tabs>
          <w:tab w:val="left" w:pos="0"/>
        </w:tabs>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к постановлению администрации </w:t>
      </w:r>
    </w:p>
    <w:p w:rsidR="004B6AAB" w:rsidRDefault="004B6AAB" w:rsidP="004B6AAB">
      <w:pPr>
        <w:tabs>
          <w:tab w:val="left" w:pos="0"/>
        </w:tabs>
        <w:ind w:left="4956" w:hanging="360"/>
        <w:jc w:val="both"/>
        <w:rPr>
          <w:bCs/>
          <w:sz w:val="28"/>
          <w:szCs w:val="28"/>
        </w:rPr>
      </w:pPr>
      <w:r>
        <w:rPr>
          <w:bCs/>
          <w:sz w:val="28"/>
          <w:szCs w:val="28"/>
        </w:rPr>
        <w:tab/>
        <w:t xml:space="preserve">МО Сертолово </w:t>
      </w:r>
    </w:p>
    <w:p w:rsidR="004B6AAB" w:rsidRPr="009F546F" w:rsidRDefault="004B6AAB" w:rsidP="004B6AAB">
      <w:pPr>
        <w:rPr>
          <w:rFonts w:ascii="Liberation Serif" w:hAnsi="Liberation Serif" w:cs="Liberation Serif"/>
          <w:b/>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654757">
        <w:rPr>
          <w:bCs/>
          <w:sz w:val="28"/>
          <w:szCs w:val="28"/>
        </w:rPr>
        <w:t xml:space="preserve">от </w:t>
      </w:r>
      <w:r>
        <w:rPr>
          <w:bCs/>
          <w:sz w:val="28"/>
          <w:szCs w:val="28"/>
        </w:rPr>
        <w:t xml:space="preserve">12.02.2025 </w:t>
      </w:r>
      <w:r w:rsidRPr="00654757">
        <w:rPr>
          <w:bCs/>
          <w:sz w:val="28"/>
          <w:szCs w:val="28"/>
        </w:rPr>
        <w:t xml:space="preserve">№ </w:t>
      </w:r>
      <w:r>
        <w:rPr>
          <w:bCs/>
          <w:sz w:val="28"/>
          <w:szCs w:val="28"/>
        </w:rPr>
        <w:t>108</w:t>
      </w:r>
    </w:p>
    <w:p w:rsidR="004B6AAB" w:rsidRDefault="004B6AAB" w:rsidP="004B6AAB">
      <w:pPr>
        <w:tabs>
          <w:tab w:val="left" w:pos="0"/>
          <w:tab w:val="left" w:pos="709"/>
        </w:tabs>
        <w:ind w:left="360" w:hanging="360"/>
        <w:jc w:val="right"/>
      </w:pPr>
    </w:p>
    <w:p w:rsidR="004B6AAB" w:rsidRDefault="004B6AAB" w:rsidP="004B6AAB">
      <w:pPr>
        <w:tabs>
          <w:tab w:val="left" w:pos="0"/>
          <w:tab w:val="left" w:pos="709"/>
        </w:tabs>
        <w:ind w:left="360" w:hanging="360"/>
        <w:jc w:val="right"/>
      </w:pPr>
    </w:p>
    <w:p w:rsidR="004B6AAB" w:rsidRDefault="004B6AAB" w:rsidP="004B6AAB">
      <w:pPr>
        <w:tabs>
          <w:tab w:val="left" w:pos="0"/>
          <w:tab w:val="left" w:pos="709"/>
        </w:tabs>
        <w:ind w:left="360" w:hanging="360"/>
        <w:jc w:val="right"/>
      </w:pPr>
    </w:p>
    <w:p w:rsidR="004B6AAB" w:rsidRPr="00B20DBD" w:rsidRDefault="004B6AAB" w:rsidP="004B6AAB">
      <w:pPr>
        <w:tabs>
          <w:tab w:val="left" w:pos="0"/>
          <w:tab w:val="left" w:pos="709"/>
        </w:tabs>
        <w:ind w:left="360" w:hanging="360"/>
        <w:jc w:val="right"/>
      </w:pPr>
    </w:p>
    <w:p w:rsidR="004B6AAB" w:rsidRDefault="004B6AAB" w:rsidP="004B6AAB">
      <w:pPr>
        <w:pStyle w:val="af"/>
        <w:rPr>
          <w:b/>
          <w:sz w:val="28"/>
          <w:szCs w:val="28"/>
        </w:rPr>
      </w:pPr>
      <w:r>
        <w:rPr>
          <w:b/>
          <w:sz w:val="28"/>
          <w:szCs w:val="28"/>
        </w:rPr>
        <w:t xml:space="preserve">ИНФОРМАЦИОННОЕ СООБЩЕНИЕ </w:t>
      </w:r>
    </w:p>
    <w:p w:rsidR="004B6AAB" w:rsidRDefault="004B6AAB" w:rsidP="004B6AAB">
      <w:pPr>
        <w:pStyle w:val="af"/>
        <w:rPr>
          <w:b/>
          <w:sz w:val="28"/>
          <w:szCs w:val="28"/>
        </w:rPr>
      </w:pPr>
      <w:r>
        <w:rPr>
          <w:b/>
          <w:sz w:val="28"/>
          <w:szCs w:val="28"/>
        </w:rPr>
        <w:t>о продаже недвижимого имущества, принадлежащего на праве собственности муниципальному образованию Сертоловское городское поселение Всеволожского муниципального района Ленинградской области, посредством публичного предложения в электронной форме</w:t>
      </w:r>
    </w:p>
    <w:p w:rsidR="004B6AAB" w:rsidRDefault="004B6AAB" w:rsidP="004B6AAB">
      <w:pPr>
        <w:pStyle w:val="af"/>
        <w:rPr>
          <w:i/>
        </w:rPr>
      </w:pPr>
    </w:p>
    <w:p w:rsidR="004B6AAB" w:rsidRPr="00E018FD" w:rsidRDefault="004B6AAB" w:rsidP="004B6AAB">
      <w:pPr>
        <w:tabs>
          <w:tab w:val="left" w:pos="709"/>
        </w:tabs>
        <w:jc w:val="both"/>
        <w:rPr>
          <w:sz w:val="28"/>
          <w:szCs w:val="28"/>
        </w:rPr>
      </w:pPr>
    </w:p>
    <w:p w:rsidR="004B6AAB" w:rsidRPr="009F546F" w:rsidRDefault="004B6AAB" w:rsidP="004B6AAB">
      <w:pPr>
        <w:ind w:firstLine="851"/>
        <w:jc w:val="both"/>
        <w:rPr>
          <w:sz w:val="28"/>
          <w:szCs w:val="28"/>
        </w:rPr>
      </w:pPr>
      <w:r w:rsidRPr="009F546F">
        <w:rPr>
          <w:b/>
          <w:sz w:val="28"/>
          <w:szCs w:val="28"/>
        </w:rPr>
        <w:t>Продавец</w:t>
      </w:r>
      <w:r>
        <w:rPr>
          <w:b/>
          <w:sz w:val="28"/>
          <w:szCs w:val="28"/>
        </w:rPr>
        <w:t xml:space="preserve">: </w:t>
      </w:r>
      <w:r w:rsidRPr="009F546F">
        <w:rPr>
          <w:sz w:val="28"/>
          <w:szCs w:val="28"/>
        </w:rPr>
        <w:t xml:space="preserve">администрация муниципального образования Сертоловское городское </w:t>
      </w:r>
      <w:r>
        <w:rPr>
          <w:sz w:val="28"/>
          <w:szCs w:val="28"/>
        </w:rPr>
        <w:t>поселение Всеволожского муниципального района Ленинградской области</w:t>
      </w:r>
      <w:r w:rsidRPr="009F546F">
        <w:rPr>
          <w:sz w:val="28"/>
          <w:szCs w:val="28"/>
        </w:rPr>
        <w:t>.</w:t>
      </w:r>
    </w:p>
    <w:p w:rsidR="004B6AAB" w:rsidRDefault="004B6AAB" w:rsidP="004B6AAB">
      <w:pPr>
        <w:ind w:firstLine="851"/>
        <w:jc w:val="both"/>
        <w:rPr>
          <w:sz w:val="28"/>
          <w:szCs w:val="28"/>
        </w:rPr>
      </w:pPr>
      <w:r w:rsidRPr="009F546F">
        <w:rPr>
          <w:b/>
          <w:sz w:val="28"/>
          <w:szCs w:val="28"/>
        </w:rPr>
        <w:t xml:space="preserve">Решение о проведении продажи имущества посредством публичного предложения принято </w:t>
      </w:r>
      <w:r w:rsidRPr="009F546F">
        <w:rPr>
          <w:sz w:val="28"/>
          <w:szCs w:val="28"/>
        </w:rPr>
        <w:t xml:space="preserve">решением совета депутатов </w:t>
      </w:r>
      <w:r>
        <w:rPr>
          <w:sz w:val="28"/>
          <w:szCs w:val="28"/>
        </w:rPr>
        <w:t>муниципального образования Сертолово Всеволожского муниципального района Ленинградской области от 17.12</w:t>
      </w:r>
      <w:r w:rsidRPr="00DA7662">
        <w:rPr>
          <w:sz w:val="28"/>
          <w:szCs w:val="28"/>
        </w:rPr>
        <w:t>.20</w:t>
      </w:r>
      <w:r>
        <w:rPr>
          <w:sz w:val="28"/>
          <w:szCs w:val="28"/>
        </w:rPr>
        <w:t>24</w:t>
      </w:r>
      <w:r w:rsidRPr="00DA7662">
        <w:rPr>
          <w:sz w:val="28"/>
          <w:szCs w:val="28"/>
        </w:rPr>
        <w:t xml:space="preserve"> № </w:t>
      </w:r>
      <w:r>
        <w:rPr>
          <w:sz w:val="28"/>
          <w:szCs w:val="28"/>
        </w:rPr>
        <w:t xml:space="preserve">59 «О прогнозном плане (программе) приватизации муниципального имущества МО </w:t>
      </w:r>
      <w:r w:rsidRPr="00DA7662">
        <w:rPr>
          <w:sz w:val="28"/>
          <w:szCs w:val="28"/>
        </w:rPr>
        <w:t>Сертолов</w:t>
      </w:r>
      <w:r>
        <w:rPr>
          <w:sz w:val="28"/>
          <w:szCs w:val="28"/>
        </w:rPr>
        <w:t xml:space="preserve">о на 2025 год и плановый период 2026 и 2027 годов», </w:t>
      </w:r>
      <w:r w:rsidRPr="009F546F">
        <w:rPr>
          <w:sz w:val="28"/>
          <w:szCs w:val="28"/>
        </w:rPr>
        <w:t xml:space="preserve">постановлением администрации </w:t>
      </w:r>
      <w:r>
        <w:rPr>
          <w:sz w:val="28"/>
          <w:szCs w:val="28"/>
        </w:rPr>
        <w:t>муниципального образования Сертоловское городское поселение Всеволожского муниципального района Ленинградской области от</w:t>
      </w:r>
      <w:r w:rsidR="009A34B4">
        <w:rPr>
          <w:sz w:val="28"/>
          <w:szCs w:val="28"/>
        </w:rPr>
        <w:t xml:space="preserve"> 12.02.2025 № 108 </w:t>
      </w:r>
      <w:r w:rsidRPr="009F546F">
        <w:rPr>
          <w:sz w:val="28"/>
          <w:szCs w:val="28"/>
        </w:rPr>
        <w:t xml:space="preserve">«О продаже недвижимого имущества, </w:t>
      </w:r>
      <w:r>
        <w:rPr>
          <w:sz w:val="28"/>
          <w:szCs w:val="28"/>
        </w:rPr>
        <w:t xml:space="preserve">принадлежащего на праве </w:t>
      </w:r>
      <w:r w:rsidRPr="009F546F">
        <w:rPr>
          <w:sz w:val="28"/>
          <w:szCs w:val="28"/>
        </w:rPr>
        <w:t xml:space="preserve">собственности </w:t>
      </w:r>
      <w:r>
        <w:rPr>
          <w:sz w:val="28"/>
          <w:szCs w:val="28"/>
        </w:rPr>
        <w:t xml:space="preserve">МО Сертолово, посредством </w:t>
      </w:r>
      <w:r w:rsidRPr="009F546F">
        <w:rPr>
          <w:sz w:val="28"/>
          <w:szCs w:val="28"/>
        </w:rPr>
        <w:t>публичного предложения в электронной форме».</w:t>
      </w:r>
    </w:p>
    <w:p w:rsidR="004B6AAB" w:rsidRPr="005470A8" w:rsidRDefault="004B6AAB" w:rsidP="004B6AAB">
      <w:pPr>
        <w:ind w:firstLine="851"/>
        <w:jc w:val="both"/>
        <w:rPr>
          <w:b/>
          <w:sz w:val="28"/>
          <w:szCs w:val="28"/>
        </w:rPr>
      </w:pPr>
      <w:r>
        <w:rPr>
          <w:b/>
          <w:sz w:val="28"/>
          <w:szCs w:val="28"/>
        </w:rPr>
        <w:t>Наименование п</w:t>
      </w:r>
      <w:r w:rsidRPr="005470A8">
        <w:rPr>
          <w:b/>
          <w:sz w:val="28"/>
          <w:szCs w:val="28"/>
        </w:rPr>
        <w:t>редмет</w:t>
      </w:r>
      <w:r>
        <w:rPr>
          <w:b/>
          <w:sz w:val="28"/>
          <w:szCs w:val="28"/>
        </w:rPr>
        <w:t>а</w:t>
      </w:r>
      <w:r w:rsidRPr="005470A8">
        <w:rPr>
          <w:b/>
          <w:sz w:val="28"/>
          <w:szCs w:val="28"/>
        </w:rPr>
        <w:t xml:space="preserve"> продажи имущества посредством публичного предложения: </w:t>
      </w:r>
    </w:p>
    <w:p w:rsidR="004B6AAB" w:rsidRDefault="004B6AAB" w:rsidP="004B6AAB">
      <w:pPr>
        <w:widowControl w:val="0"/>
        <w:autoSpaceDE w:val="0"/>
        <w:autoSpaceDN w:val="0"/>
        <w:adjustRightInd w:val="0"/>
        <w:ind w:firstLine="851"/>
        <w:jc w:val="both"/>
        <w:rPr>
          <w:sz w:val="28"/>
          <w:szCs w:val="28"/>
        </w:rPr>
      </w:pPr>
      <w:r w:rsidRPr="005470A8">
        <w:rPr>
          <w:sz w:val="28"/>
          <w:szCs w:val="28"/>
        </w:rPr>
        <w:t xml:space="preserve">Лот № 1: </w:t>
      </w:r>
      <w:r>
        <w:rPr>
          <w:sz w:val="28"/>
          <w:szCs w:val="28"/>
        </w:rPr>
        <w:t>П</w:t>
      </w:r>
      <w:r w:rsidRPr="00D9148E">
        <w:rPr>
          <w:sz w:val="28"/>
          <w:szCs w:val="28"/>
        </w:rPr>
        <w:t xml:space="preserve">омещение, назначение: нежилое, этаж: 1, площадь: 25,1 кв.м., кадастровый номер: 47:07:0000000:48163, расположенное по адресу: Ленинградская область, Всеволожский район, г. Сертолово, мкр. Черная Речка, д. 4, пом. 3н. </w:t>
      </w:r>
    </w:p>
    <w:p w:rsidR="004B6AAB" w:rsidRPr="00B8227A" w:rsidRDefault="004B6AAB" w:rsidP="004B6AAB">
      <w:pPr>
        <w:widowControl w:val="0"/>
        <w:autoSpaceDE w:val="0"/>
        <w:autoSpaceDN w:val="0"/>
        <w:adjustRightInd w:val="0"/>
        <w:ind w:firstLine="851"/>
        <w:jc w:val="both"/>
        <w:rPr>
          <w:sz w:val="28"/>
          <w:szCs w:val="28"/>
        </w:rPr>
      </w:pPr>
      <w:r w:rsidRPr="00B8227A">
        <w:rPr>
          <w:sz w:val="28"/>
          <w:szCs w:val="28"/>
        </w:rPr>
        <w:t xml:space="preserve">Описание и характеристики предмета продажи имущества посредством публичного предложения: </w:t>
      </w:r>
    </w:p>
    <w:p w:rsidR="004B6AAB" w:rsidRDefault="004B6AAB" w:rsidP="004B6AAB">
      <w:pPr>
        <w:tabs>
          <w:tab w:val="left" w:pos="540"/>
        </w:tabs>
        <w:ind w:firstLine="851"/>
        <w:jc w:val="both"/>
        <w:rPr>
          <w:sz w:val="28"/>
          <w:szCs w:val="28"/>
        </w:rPr>
      </w:pPr>
      <w:r w:rsidRPr="005470A8">
        <w:rPr>
          <w:iCs/>
          <w:sz w:val="28"/>
          <w:szCs w:val="28"/>
        </w:rPr>
        <w:t xml:space="preserve">Лот № 1: Местонахождение объекта: </w:t>
      </w:r>
      <w:r w:rsidRPr="00D9148E">
        <w:rPr>
          <w:sz w:val="28"/>
          <w:szCs w:val="28"/>
        </w:rPr>
        <w:t xml:space="preserve">Ленинградская область, Всеволожский район, г. Сертолово, мкр. Черная Речка, д. 4, пом. 3н. </w:t>
      </w:r>
    </w:p>
    <w:p w:rsidR="004B6AAB" w:rsidRPr="009F546F" w:rsidRDefault="004B6AAB" w:rsidP="004B6AAB">
      <w:pPr>
        <w:tabs>
          <w:tab w:val="left" w:pos="540"/>
        </w:tabs>
        <w:ind w:firstLine="851"/>
        <w:jc w:val="both"/>
        <w:rPr>
          <w:sz w:val="28"/>
          <w:szCs w:val="28"/>
        </w:rPr>
      </w:pPr>
      <w:r w:rsidRPr="005470A8">
        <w:rPr>
          <w:sz w:val="28"/>
          <w:szCs w:val="28"/>
        </w:rPr>
        <w:t xml:space="preserve">Нежилое помещение, площадью </w:t>
      </w:r>
      <w:r w:rsidRPr="00D9148E">
        <w:rPr>
          <w:sz w:val="28"/>
          <w:szCs w:val="28"/>
        </w:rPr>
        <w:t xml:space="preserve">25,1 </w:t>
      </w:r>
      <w:r w:rsidRPr="005470A8">
        <w:rPr>
          <w:sz w:val="28"/>
          <w:szCs w:val="28"/>
        </w:rPr>
        <w:t xml:space="preserve">кв. м, кадастровый номер </w:t>
      </w:r>
      <w:r w:rsidRPr="00D9148E">
        <w:rPr>
          <w:sz w:val="28"/>
          <w:szCs w:val="28"/>
        </w:rPr>
        <w:t>47:07:0000000:48163</w:t>
      </w:r>
      <w:r>
        <w:rPr>
          <w:sz w:val="28"/>
          <w:szCs w:val="28"/>
        </w:rPr>
        <w:t xml:space="preserve"> </w:t>
      </w:r>
      <w:r w:rsidRPr="005470A8">
        <w:rPr>
          <w:sz w:val="28"/>
          <w:szCs w:val="28"/>
        </w:rPr>
        <w:t xml:space="preserve">находится </w:t>
      </w:r>
      <w:r>
        <w:rPr>
          <w:sz w:val="28"/>
          <w:szCs w:val="28"/>
        </w:rPr>
        <w:t xml:space="preserve">на первом этаже </w:t>
      </w:r>
      <w:r w:rsidRPr="005470A8">
        <w:rPr>
          <w:sz w:val="28"/>
          <w:szCs w:val="28"/>
        </w:rPr>
        <w:t>многоквартирного дома. Состояние помещения неудовлетворительное: требуется ремонт.</w:t>
      </w:r>
    </w:p>
    <w:p w:rsidR="004B6AAB" w:rsidRPr="009F546F" w:rsidRDefault="004B6AAB" w:rsidP="004B6AAB">
      <w:pPr>
        <w:ind w:firstLine="851"/>
        <w:jc w:val="both"/>
        <w:rPr>
          <w:sz w:val="28"/>
          <w:szCs w:val="28"/>
        </w:rPr>
      </w:pPr>
      <w:r w:rsidRPr="009F546F">
        <w:rPr>
          <w:b/>
          <w:sz w:val="28"/>
          <w:szCs w:val="28"/>
        </w:rPr>
        <w:t xml:space="preserve">Способ приватизации имущества: </w:t>
      </w:r>
      <w:r w:rsidRPr="009F546F">
        <w:rPr>
          <w:sz w:val="28"/>
          <w:szCs w:val="28"/>
        </w:rPr>
        <w:t xml:space="preserve">продажа имущества, </w:t>
      </w:r>
      <w:r>
        <w:rPr>
          <w:sz w:val="28"/>
          <w:szCs w:val="28"/>
        </w:rPr>
        <w:t xml:space="preserve">принадлежащего на праве собственности муниципальному образованию </w:t>
      </w:r>
      <w:r w:rsidRPr="009F546F">
        <w:rPr>
          <w:sz w:val="28"/>
          <w:szCs w:val="28"/>
        </w:rPr>
        <w:t xml:space="preserve">Сертоловское городское </w:t>
      </w:r>
      <w:r>
        <w:rPr>
          <w:sz w:val="28"/>
          <w:szCs w:val="28"/>
        </w:rPr>
        <w:t xml:space="preserve">поселение Всеволожского муниципального района </w:t>
      </w:r>
      <w:r>
        <w:rPr>
          <w:sz w:val="28"/>
          <w:szCs w:val="28"/>
        </w:rPr>
        <w:lastRenderedPageBreak/>
        <w:t>Ленинградской области</w:t>
      </w:r>
      <w:r w:rsidRPr="009F546F">
        <w:rPr>
          <w:sz w:val="28"/>
          <w:szCs w:val="28"/>
        </w:rPr>
        <w:t>, посредством публичного предложения в электронной форме (далее – продажа имущества посредством публичного предложения</w:t>
      </w:r>
      <w:r>
        <w:rPr>
          <w:sz w:val="28"/>
          <w:szCs w:val="28"/>
        </w:rPr>
        <w:t>)</w:t>
      </w:r>
    </w:p>
    <w:p w:rsidR="004B6AAB" w:rsidRPr="005470A8" w:rsidRDefault="004B6AAB" w:rsidP="004B6AAB">
      <w:pPr>
        <w:widowControl w:val="0"/>
        <w:autoSpaceDE w:val="0"/>
        <w:autoSpaceDN w:val="0"/>
        <w:adjustRightInd w:val="0"/>
        <w:ind w:firstLine="851"/>
        <w:jc w:val="both"/>
        <w:rPr>
          <w:b/>
          <w:sz w:val="28"/>
          <w:szCs w:val="28"/>
        </w:rPr>
      </w:pPr>
      <w:r w:rsidRPr="005470A8">
        <w:rPr>
          <w:b/>
          <w:sz w:val="28"/>
          <w:szCs w:val="28"/>
        </w:rPr>
        <w:t>Цена первоначального предложения продажи имущества посредством публичного предложения (далее – цена первоначального предложения):</w:t>
      </w:r>
    </w:p>
    <w:p w:rsidR="004B6AAB" w:rsidRDefault="004B6AAB" w:rsidP="004B6AAB">
      <w:pPr>
        <w:ind w:firstLine="851"/>
        <w:jc w:val="both"/>
        <w:rPr>
          <w:color w:val="000000"/>
          <w:sz w:val="28"/>
          <w:szCs w:val="28"/>
        </w:rPr>
      </w:pPr>
      <w:r w:rsidRPr="005470A8">
        <w:rPr>
          <w:sz w:val="28"/>
          <w:szCs w:val="28"/>
        </w:rPr>
        <w:t xml:space="preserve">Лот № 1: </w:t>
      </w:r>
      <w:r>
        <w:rPr>
          <w:sz w:val="28"/>
          <w:szCs w:val="28"/>
        </w:rPr>
        <w:t>1 680 000</w:t>
      </w:r>
      <w:r>
        <w:rPr>
          <w:color w:val="000000"/>
          <w:sz w:val="28"/>
          <w:szCs w:val="28"/>
        </w:rPr>
        <w:t>,00 (Один миллион шестьсот восемьдесят тысяч) руб. 00 коп., с учетом НДС (20%) в сумме 280 000,00 (Двести восемьдесят тысяч) руб. 00 коп.</w:t>
      </w:r>
    </w:p>
    <w:p w:rsidR="004B6AAB" w:rsidRPr="005470A8" w:rsidRDefault="004B6AAB" w:rsidP="004B6AAB">
      <w:pPr>
        <w:ind w:firstLine="851"/>
        <w:jc w:val="both"/>
        <w:rPr>
          <w:b/>
          <w:sz w:val="28"/>
          <w:szCs w:val="28"/>
        </w:rPr>
      </w:pPr>
      <w:r w:rsidRPr="005470A8">
        <w:rPr>
          <w:b/>
          <w:sz w:val="28"/>
          <w:szCs w:val="28"/>
        </w:rPr>
        <w:t>Величина снижения цены первоначального предложения («шаг понижения») в размере 10 % от цены первоначального предложения:</w:t>
      </w:r>
    </w:p>
    <w:p w:rsidR="004B6AAB" w:rsidRDefault="004B6AAB" w:rsidP="004B6AAB">
      <w:pPr>
        <w:ind w:firstLine="851"/>
        <w:jc w:val="both"/>
        <w:rPr>
          <w:b/>
          <w:sz w:val="28"/>
          <w:szCs w:val="28"/>
        </w:rPr>
      </w:pPr>
      <w:r w:rsidRPr="005470A8">
        <w:rPr>
          <w:sz w:val="28"/>
          <w:szCs w:val="28"/>
        </w:rPr>
        <w:t xml:space="preserve">Лот № 1: </w:t>
      </w:r>
      <w:r>
        <w:rPr>
          <w:sz w:val="28"/>
          <w:szCs w:val="28"/>
        </w:rPr>
        <w:t>168 000</w:t>
      </w:r>
      <w:r>
        <w:rPr>
          <w:color w:val="000000"/>
          <w:sz w:val="28"/>
          <w:szCs w:val="28"/>
        </w:rPr>
        <w:t>,00 (Сто шестьдесят восемь тысяч) руб. 00 коп.</w:t>
      </w:r>
      <w:r w:rsidRPr="005470A8">
        <w:rPr>
          <w:b/>
          <w:sz w:val="28"/>
          <w:szCs w:val="28"/>
        </w:rPr>
        <w:t xml:space="preserve"> </w:t>
      </w:r>
    </w:p>
    <w:p w:rsidR="004B6AAB" w:rsidRPr="005470A8" w:rsidRDefault="004B6AAB" w:rsidP="004B6AAB">
      <w:pPr>
        <w:ind w:firstLine="851"/>
        <w:jc w:val="both"/>
        <w:rPr>
          <w:sz w:val="28"/>
          <w:szCs w:val="28"/>
        </w:rPr>
      </w:pPr>
      <w:r w:rsidRPr="005470A8">
        <w:rPr>
          <w:b/>
          <w:sz w:val="28"/>
          <w:szCs w:val="28"/>
        </w:rPr>
        <w:t>«Шаг аукциона» в размере 50% от величины снижения цены первоначального предложения («шага понижения»), что составляет</w:t>
      </w:r>
      <w:r w:rsidRPr="005470A8">
        <w:rPr>
          <w:sz w:val="28"/>
          <w:szCs w:val="28"/>
        </w:rPr>
        <w:t>:</w:t>
      </w:r>
    </w:p>
    <w:p w:rsidR="004B6AAB" w:rsidRDefault="004B6AAB" w:rsidP="004B6AAB">
      <w:pPr>
        <w:ind w:firstLine="851"/>
        <w:jc w:val="both"/>
        <w:rPr>
          <w:color w:val="000000"/>
          <w:sz w:val="28"/>
          <w:szCs w:val="28"/>
        </w:rPr>
      </w:pPr>
      <w:r w:rsidRPr="005470A8">
        <w:rPr>
          <w:sz w:val="28"/>
          <w:szCs w:val="28"/>
        </w:rPr>
        <w:t xml:space="preserve">Лот № 1: </w:t>
      </w:r>
      <w:r>
        <w:rPr>
          <w:color w:val="000000"/>
          <w:sz w:val="28"/>
          <w:szCs w:val="28"/>
        </w:rPr>
        <w:t>84 000,00 (Восемьдесят четыре тысячи) руб. 00 коп.</w:t>
      </w:r>
    </w:p>
    <w:p w:rsidR="004B6AAB" w:rsidRDefault="004B6AAB" w:rsidP="004B6AAB">
      <w:pPr>
        <w:ind w:firstLine="851"/>
        <w:jc w:val="both"/>
        <w:rPr>
          <w:color w:val="000000"/>
          <w:sz w:val="28"/>
          <w:szCs w:val="28"/>
        </w:rPr>
      </w:pPr>
      <w:r>
        <w:rPr>
          <w:b/>
          <w:color w:val="000000"/>
          <w:sz w:val="28"/>
          <w:szCs w:val="28"/>
        </w:rPr>
        <w:t>М</w:t>
      </w:r>
      <w:r w:rsidRPr="001431D0">
        <w:rPr>
          <w:b/>
          <w:color w:val="000000"/>
          <w:sz w:val="28"/>
          <w:szCs w:val="28"/>
        </w:rPr>
        <w:t>инимальн</w:t>
      </w:r>
      <w:r>
        <w:rPr>
          <w:b/>
          <w:color w:val="000000"/>
          <w:sz w:val="28"/>
          <w:szCs w:val="28"/>
        </w:rPr>
        <w:t>ая</w:t>
      </w:r>
      <w:r w:rsidRPr="001431D0">
        <w:rPr>
          <w:b/>
          <w:color w:val="000000"/>
          <w:sz w:val="28"/>
          <w:szCs w:val="28"/>
        </w:rPr>
        <w:t xml:space="preserve"> цен</w:t>
      </w:r>
      <w:r>
        <w:rPr>
          <w:b/>
          <w:color w:val="000000"/>
          <w:sz w:val="28"/>
          <w:szCs w:val="28"/>
        </w:rPr>
        <w:t>а</w:t>
      </w:r>
      <w:r w:rsidRPr="001431D0">
        <w:rPr>
          <w:b/>
          <w:color w:val="000000"/>
          <w:sz w:val="28"/>
          <w:szCs w:val="28"/>
        </w:rPr>
        <w:t xml:space="preserve"> предложения, по которой может быть продано имущество, в размере 50% от цены первоначального предложения («цена отсечения»)</w:t>
      </w:r>
      <w:r>
        <w:rPr>
          <w:color w:val="000000"/>
          <w:sz w:val="28"/>
          <w:szCs w:val="28"/>
        </w:rPr>
        <w:t xml:space="preserve">: </w:t>
      </w:r>
    </w:p>
    <w:p w:rsidR="004B6AAB" w:rsidRDefault="004B6AAB" w:rsidP="004B6AAB">
      <w:pPr>
        <w:ind w:firstLine="851"/>
        <w:jc w:val="both"/>
        <w:rPr>
          <w:color w:val="000000"/>
          <w:sz w:val="28"/>
          <w:szCs w:val="28"/>
        </w:rPr>
      </w:pPr>
      <w:r w:rsidRPr="005470A8">
        <w:rPr>
          <w:sz w:val="28"/>
          <w:szCs w:val="28"/>
        </w:rPr>
        <w:t xml:space="preserve">Лот № 1: </w:t>
      </w:r>
      <w:r>
        <w:rPr>
          <w:color w:val="000000"/>
          <w:sz w:val="28"/>
          <w:szCs w:val="28"/>
        </w:rPr>
        <w:t>840 000,00 (Восемьсот сорок тысяч) руб. 00 коп.</w:t>
      </w:r>
    </w:p>
    <w:p w:rsidR="004B6AAB" w:rsidRPr="00B8227A" w:rsidRDefault="004B6AAB" w:rsidP="004B6AAB">
      <w:pPr>
        <w:ind w:firstLine="851"/>
        <w:jc w:val="both"/>
        <w:rPr>
          <w:b/>
          <w:color w:val="000000"/>
          <w:sz w:val="28"/>
          <w:szCs w:val="28"/>
        </w:rPr>
      </w:pPr>
      <w:r w:rsidRPr="00B8227A">
        <w:rPr>
          <w:b/>
          <w:color w:val="000000"/>
          <w:sz w:val="28"/>
          <w:szCs w:val="28"/>
        </w:rPr>
        <w:t>Форма подачи предложений о цене имущества:</w:t>
      </w:r>
    </w:p>
    <w:p w:rsidR="004B6AAB" w:rsidRDefault="004B6AAB" w:rsidP="004B6AAB">
      <w:pPr>
        <w:ind w:firstLine="851"/>
        <w:jc w:val="both"/>
        <w:rPr>
          <w:sz w:val="28"/>
          <w:szCs w:val="28"/>
        </w:rPr>
      </w:pPr>
      <w:r>
        <w:rPr>
          <w:sz w:val="28"/>
          <w:szCs w:val="28"/>
        </w:rPr>
        <w:t>О</w:t>
      </w:r>
      <w:r w:rsidRPr="009F546F">
        <w:rPr>
          <w:sz w:val="28"/>
          <w:szCs w:val="28"/>
        </w:rPr>
        <w:t>ткрыт</w:t>
      </w:r>
      <w:r>
        <w:rPr>
          <w:sz w:val="28"/>
          <w:szCs w:val="28"/>
        </w:rPr>
        <w:t xml:space="preserve">ая </w:t>
      </w:r>
      <w:r w:rsidRPr="009F546F">
        <w:rPr>
          <w:sz w:val="28"/>
          <w:szCs w:val="28"/>
        </w:rPr>
        <w:t>по составу участников и форме подачи предложений путем последовательного понижения цены первоначального предложения на величину, равную величине «шага понижения», но не ниже цены отсечения.</w:t>
      </w:r>
    </w:p>
    <w:p w:rsidR="004B6AAB" w:rsidRDefault="004B6AAB" w:rsidP="004B6AAB">
      <w:pPr>
        <w:ind w:firstLine="851"/>
        <w:jc w:val="both"/>
        <w:rPr>
          <w:b/>
          <w:sz w:val="28"/>
          <w:szCs w:val="28"/>
        </w:rPr>
      </w:pPr>
      <w:r>
        <w:rPr>
          <w:b/>
          <w:sz w:val="28"/>
          <w:szCs w:val="28"/>
        </w:rPr>
        <w:t>Размер задатка, срок и порядок его внесения, необходимые реквизиты счетов:</w:t>
      </w:r>
    </w:p>
    <w:p w:rsidR="004B6AAB" w:rsidRPr="00016807" w:rsidRDefault="004B6AAB" w:rsidP="004B6AAB">
      <w:pPr>
        <w:ind w:firstLine="851"/>
        <w:jc w:val="both"/>
        <w:rPr>
          <w:sz w:val="28"/>
          <w:szCs w:val="28"/>
        </w:rPr>
      </w:pPr>
      <w:r w:rsidRPr="00016807">
        <w:rPr>
          <w:sz w:val="28"/>
          <w:szCs w:val="28"/>
        </w:rPr>
        <w:t>Сумма задатка для участия в продаже имущества посредством публичного предложения в размере 10% от цены первоначального предложения, в счет оплаты приобретаемого имущества:</w:t>
      </w:r>
    </w:p>
    <w:p w:rsidR="004B6AAB" w:rsidRDefault="004B6AAB" w:rsidP="004B6AAB">
      <w:pPr>
        <w:ind w:firstLine="851"/>
        <w:jc w:val="both"/>
        <w:rPr>
          <w:color w:val="000000"/>
          <w:sz w:val="28"/>
          <w:szCs w:val="28"/>
        </w:rPr>
      </w:pPr>
      <w:r w:rsidRPr="005470A8">
        <w:rPr>
          <w:sz w:val="28"/>
          <w:szCs w:val="28"/>
        </w:rPr>
        <w:t xml:space="preserve">Лот № 1: </w:t>
      </w:r>
      <w:r>
        <w:rPr>
          <w:sz w:val="28"/>
          <w:szCs w:val="28"/>
        </w:rPr>
        <w:t>168 000</w:t>
      </w:r>
      <w:r>
        <w:rPr>
          <w:color w:val="000000"/>
          <w:sz w:val="28"/>
          <w:szCs w:val="28"/>
        </w:rPr>
        <w:t xml:space="preserve">,00 (Сто шестьдесят восемь тысяч) руб. 00 коп. </w:t>
      </w:r>
    </w:p>
    <w:p w:rsidR="004B6AAB" w:rsidRPr="005470A8" w:rsidRDefault="004B6AAB" w:rsidP="004B6AAB">
      <w:pPr>
        <w:ind w:firstLine="851"/>
        <w:jc w:val="both"/>
        <w:rPr>
          <w:sz w:val="28"/>
          <w:szCs w:val="28"/>
        </w:rPr>
      </w:pPr>
      <w:r w:rsidRPr="005470A8">
        <w:rPr>
          <w:sz w:val="28"/>
          <w:szCs w:val="28"/>
        </w:rPr>
        <w:t>Задаток должен быть внесен на расчетный счет универсальной торговой платформы АО «Сбербанк-АСТ» не позднее 00.00 (время московское) дня признания участниками продажи имущества посредством публичного предложения либо принятия решения об отказе в допуске к участию в продаже имущества посредством публичного предложения – 1</w:t>
      </w:r>
      <w:r>
        <w:rPr>
          <w:sz w:val="28"/>
          <w:szCs w:val="28"/>
        </w:rPr>
        <w:t>9</w:t>
      </w:r>
      <w:r w:rsidRPr="005470A8">
        <w:rPr>
          <w:sz w:val="28"/>
          <w:szCs w:val="28"/>
        </w:rPr>
        <w:t xml:space="preserve"> марта 2025 года. Заявитель обеспечивает поступление задатка в порядке, предусмотренном Регламентом торговой секции.</w:t>
      </w:r>
    </w:p>
    <w:p w:rsidR="004B6AAB" w:rsidRPr="005470A8" w:rsidRDefault="004B6AAB" w:rsidP="004B6AAB">
      <w:pPr>
        <w:ind w:firstLine="851"/>
        <w:jc w:val="both"/>
        <w:rPr>
          <w:sz w:val="28"/>
          <w:szCs w:val="28"/>
        </w:rPr>
      </w:pPr>
      <w:r w:rsidRPr="005470A8">
        <w:rPr>
          <w:bCs/>
          <w:sz w:val="28"/>
          <w:szCs w:val="28"/>
        </w:rPr>
        <w:t>Денежные средства в качестве задатка для участия в продаже имущества посредством публичного предложения вносятся заявителем по следующим банковским реквизитам:</w:t>
      </w:r>
    </w:p>
    <w:p w:rsidR="004B6AAB" w:rsidRPr="005470A8" w:rsidRDefault="004B6AAB" w:rsidP="004B6AAB">
      <w:pPr>
        <w:ind w:firstLine="851"/>
        <w:jc w:val="both"/>
        <w:textAlignment w:val="top"/>
        <w:rPr>
          <w:sz w:val="28"/>
          <w:szCs w:val="28"/>
        </w:rPr>
      </w:pPr>
      <w:r w:rsidRPr="005470A8">
        <w:rPr>
          <w:bCs/>
          <w:sz w:val="28"/>
          <w:szCs w:val="28"/>
        </w:rPr>
        <w:t>ПОЛУЧАТЕЛЬ:</w:t>
      </w:r>
    </w:p>
    <w:p w:rsidR="004B6AAB" w:rsidRPr="005470A8" w:rsidRDefault="004B6AAB" w:rsidP="004B6AAB">
      <w:pPr>
        <w:ind w:firstLine="851"/>
        <w:jc w:val="both"/>
        <w:textAlignment w:val="top"/>
        <w:rPr>
          <w:sz w:val="28"/>
          <w:szCs w:val="28"/>
        </w:rPr>
      </w:pPr>
      <w:r w:rsidRPr="005470A8">
        <w:rPr>
          <w:sz w:val="28"/>
          <w:szCs w:val="28"/>
        </w:rPr>
        <w:t>Наименование: АО «Сбербанк-АСТ»</w:t>
      </w:r>
      <w:r>
        <w:rPr>
          <w:sz w:val="28"/>
          <w:szCs w:val="28"/>
        </w:rPr>
        <w:t xml:space="preserve">, </w:t>
      </w:r>
      <w:r w:rsidRPr="005470A8">
        <w:rPr>
          <w:sz w:val="28"/>
          <w:szCs w:val="28"/>
        </w:rPr>
        <w:t>ИНН: 7707308480</w:t>
      </w:r>
      <w:r>
        <w:rPr>
          <w:sz w:val="28"/>
          <w:szCs w:val="28"/>
        </w:rPr>
        <w:t xml:space="preserve">, </w:t>
      </w:r>
      <w:r w:rsidRPr="005470A8">
        <w:rPr>
          <w:sz w:val="28"/>
          <w:szCs w:val="28"/>
        </w:rPr>
        <w:t>КПП: 770401001</w:t>
      </w:r>
    </w:p>
    <w:p w:rsidR="004B6AAB" w:rsidRPr="005470A8" w:rsidRDefault="004B6AAB" w:rsidP="004B6AAB">
      <w:pPr>
        <w:ind w:firstLine="851"/>
        <w:jc w:val="both"/>
        <w:textAlignment w:val="top"/>
        <w:rPr>
          <w:sz w:val="28"/>
          <w:szCs w:val="28"/>
        </w:rPr>
      </w:pPr>
      <w:r w:rsidRPr="005470A8">
        <w:rPr>
          <w:sz w:val="28"/>
          <w:szCs w:val="28"/>
        </w:rPr>
        <w:t>Расчетный счет: 40702810300020038047</w:t>
      </w:r>
    </w:p>
    <w:p w:rsidR="004B6AAB" w:rsidRPr="005470A8" w:rsidRDefault="004B6AAB" w:rsidP="004B6AAB">
      <w:pPr>
        <w:ind w:firstLine="851"/>
        <w:jc w:val="both"/>
        <w:textAlignment w:val="top"/>
        <w:rPr>
          <w:sz w:val="28"/>
          <w:szCs w:val="28"/>
        </w:rPr>
      </w:pPr>
      <w:r w:rsidRPr="005470A8">
        <w:rPr>
          <w:bCs/>
          <w:sz w:val="28"/>
          <w:szCs w:val="28"/>
        </w:rPr>
        <w:t>БАНК ПОЛУЧАТЕЛЯ:</w:t>
      </w:r>
    </w:p>
    <w:p w:rsidR="004B6AAB" w:rsidRPr="005470A8" w:rsidRDefault="004B6AAB" w:rsidP="004B6AAB">
      <w:pPr>
        <w:ind w:firstLine="851"/>
        <w:jc w:val="both"/>
        <w:textAlignment w:val="top"/>
        <w:rPr>
          <w:sz w:val="28"/>
          <w:szCs w:val="28"/>
        </w:rPr>
      </w:pPr>
      <w:r w:rsidRPr="005470A8">
        <w:rPr>
          <w:sz w:val="28"/>
          <w:szCs w:val="28"/>
        </w:rPr>
        <w:t>Наименование банка: ПАО «СБЕРБАНК» Г. МОСКВА</w:t>
      </w:r>
    </w:p>
    <w:p w:rsidR="004B6AAB" w:rsidRPr="005470A8" w:rsidRDefault="004B6AAB" w:rsidP="004B6AAB">
      <w:pPr>
        <w:ind w:firstLine="851"/>
        <w:jc w:val="both"/>
        <w:textAlignment w:val="top"/>
        <w:rPr>
          <w:sz w:val="28"/>
          <w:szCs w:val="28"/>
        </w:rPr>
      </w:pPr>
      <w:r w:rsidRPr="005470A8">
        <w:rPr>
          <w:sz w:val="28"/>
          <w:szCs w:val="28"/>
        </w:rPr>
        <w:lastRenderedPageBreak/>
        <w:t>БИК: 044525225</w:t>
      </w:r>
    </w:p>
    <w:p w:rsidR="004B6AAB" w:rsidRPr="005470A8" w:rsidRDefault="004B6AAB" w:rsidP="004B6AAB">
      <w:pPr>
        <w:ind w:firstLine="851"/>
        <w:jc w:val="both"/>
        <w:textAlignment w:val="top"/>
        <w:rPr>
          <w:sz w:val="28"/>
          <w:szCs w:val="28"/>
        </w:rPr>
      </w:pPr>
      <w:r w:rsidRPr="005470A8">
        <w:rPr>
          <w:sz w:val="28"/>
          <w:szCs w:val="28"/>
        </w:rPr>
        <w:t>Корреспондентский счет: 30101810400000000225.</w:t>
      </w:r>
    </w:p>
    <w:p w:rsidR="004B6AAB" w:rsidRPr="005470A8" w:rsidRDefault="004B6AAB" w:rsidP="004B6AAB">
      <w:pPr>
        <w:ind w:firstLine="851"/>
        <w:jc w:val="both"/>
        <w:rPr>
          <w:sz w:val="28"/>
          <w:szCs w:val="28"/>
        </w:rPr>
      </w:pPr>
      <w:r w:rsidRPr="005470A8">
        <w:rPr>
          <w:bCs/>
          <w:sz w:val="28"/>
          <w:szCs w:val="28"/>
        </w:rPr>
        <w:t>В назначении платежа необходимо обязательно указать:</w:t>
      </w:r>
      <w:r w:rsidRPr="005470A8">
        <w:rPr>
          <w:sz w:val="28"/>
          <w:szCs w:val="28"/>
        </w:rPr>
        <w:t xml:space="preserve"> перечисление денежных средств в качестве задатка (ИНН плательщика), НДС не облагается.</w:t>
      </w:r>
    </w:p>
    <w:p w:rsidR="004B6AAB" w:rsidRPr="005470A8" w:rsidRDefault="004B6AAB" w:rsidP="004B6AAB">
      <w:pPr>
        <w:ind w:firstLine="851"/>
        <w:jc w:val="both"/>
        <w:rPr>
          <w:sz w:val="28"/>
          <w:szCs w:val="28"/>
        </w:rPr>
      </w:pPr>
      <w:r w:rsidRPr="005470A8">
        <w:rPr>
          <w:sz w:val="28"/>
          <w:szCs w:val="28"/>
        </w:rPr>
        <w:t>Плательщиком задатка может быть исключительно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rsidR="004B6AAB" w:rsidRPr="00146AE0" w:rsidRDefault="004B6AAB" w:rsidP="004B6AAB">
      <w:pPr>
        <w:ind w:firstLine="851"/>
        <w:jc w:val="both"/>
        <w:rPr>
          <w:sz w:val="28"/>
          <w:szCs w:val="28"/>
        </w:rPr>
      </w:pPr>
      <w:r w:rsidRPr="005470A8">
        <w:rPr>
          <w:sz w:val="28"/>
          <w:szCs w:val="28"/>
        </w:rPr>
        <w:t>Документом, подтверждающим поступление задатка на счет,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4B6AAB" w:rsidRDefault="004B6AAB" w:rsidP="004B6AAB">
      <w:pPr>
        <w:ind w:firstLine="851"/>
        <w:jc w:val="both"/>
        <w:rPr>
          <w:sz w:val="28"/>
          <w:szCs w:val="28"/>
        </w:rPr>
      </w:pPr>
      <w:r w:rsidRPr="00DF0854">
        <w:rPr>
          <w:sz w:val="28"/>
          <w:szCs w:val="28"/>
        </w:rPr>
        <w:t xml:space="preserve">Задаток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 и подлежит перечислению </w:t>
      </w:r>
      <w:r>
        <w:rPr>
          <w:sz w:val="28"/>
          <w:szCs w:val="28"/>
        </w:rPr>
        <w:t xml:space="preserve">оператором электронной площадки </w:t>
      </w:r>
      <w:r w:rsidRPr="00DF0854">
        <w:rPr>
          <w:sz w:val="28"/>
          <w:szCs w:val="28"/>
        </w:rPr>
        <w:t xml:space="preserve">в установленном порядке в </w:t>
      </w:r>
      <w:r>
        <w:rPr>
          <w:sz w:val="28"/>
          <w:szCs w:val="28"/>
        </w:rPr>
        <w:t xml:space="preserve">доход бюджета Сертоловского городского поселения Всеволожского муниципального района Ленинградской области </w:t>
      </w:r>
      <w:r w:rsidRPr="00DF0854">
        <w:rPr>
          <w:sz w:val="28"/>
          <w:szCs w:val="28"/>
        </w:rPr>
        <w:t>в течение 5 календарных дней со дня истечения срока, установленного для заключения договора купли-продажи имущества</w:t>
      </w:r>
      <w:r>
        <w:rPr>
          <w:sz w:val="28"/>
          <w:szCs w:val="28"/>
        </w:rPr>
        <w:t>, по следующим реквизитам:</w:t>
      </w:r>
    </w:p>
    <w:p w:rsidR="004B6AAB" w:rsidRPr="00935A4E" w:rsidRDefault="004B6AAB" w:rsidP="004B6AAB">
      <w:pPr>
        <w:pStyle w:val="ad"/>
        <w:ind w:firstLine="851"/>
        <w:rPr>
          <w:snapToGrid w:val="0"/>
          <w:szCs w:val="28"/>
        </w:rPr>
      </w:pPr>
      <w:r w:rsidRPr="00202EE1">
        <w:rPr>
          <w:szCs w:val="28"/>
        </w:rPr>
        <w:t>Администрация МО Сертолово</w:t>
      </w:r>
      <w:r w:rsidRPr="00FB51AB">
        <w:rPr>
          <w:szCs w:val="28"/>
        </w:rPr>
        <w:t>,</w:t>
      </w:r>
      <w:r>
        <w:rPr>
          <w:b/>
          <w:szCs w:val="28"/>
        </w:rPr>
        <w:t xml:space="preserve"> </w:t>
      </w:r>
      <w:r>
        <w:rPr>
          <w:szCs w:val="28"/>
        </w:rPr>
        <w:t xml:space="preserve">ИНН 4703083424, КПП 470301001, </w:t>
      </w:r>
      <w:r w:rsidRPr="00FB51AB">
        <w:rPr>
          <w:szCs w:val="28"/>
        </w:rPr>
        <w:t>Северо-Западное ГУ Банка России</w:t>
      </w:r>
      <w:r>
        <w:rPr>
          <w:szCs w:val="28"/>
        </w:rPr>
        <w:t xml:space="preserve"> //УФК по Ленинградской области г. Санкт-Петербург, л/с </w:t>
      </w:r>
      <w:r w:rsidRPr="00621E5E">
        <w:rPr>
          <w:szCs w:val="28"/>
        </w:rPr>
        <w:t>04453004040</w:t>
      </w:r>
      <w:r>
        <w:rPr>
          <w:szCs w:val="28"/>
        </w:rPr>
        <w:t xml:space="preserve">, банковский счет </w:t>
      </w:r>
      <w:r w:rsidRPr="00621E5E">
        <w:rPr>
          <w:szCs w:val="28"/>
        </w:rPr>
        <w:t>40102810745370000098</w:t>
      </w:r>
      <w:r w:rsidRPr="00FB51AB">
        <w:rPr>
          <w:szCs w:val="28"/>
        </w:rPr>
        <w:t>,</w:t>
      </w:r>
      <w:r>
        <w:rPr>
          <w:szCs w:val="28"/>
        </w:rPr>
        <w:t xml:space="preserve"> казначейский счет </w:t>
      </w:r>
      <w:r w:rsidRPr="00621E5E">
        <w:rPr>
          <w:szCs w:val="28"/>
        </w:rPr>
        <w:t>03100643000000014500</w:t>
      </w:r>
      <w:r>
        <w:rPr>
          <w:szCs w:val="28"/>
        </w:rPr>
        <w:t xml:space="preserve">, БИК </w:t>
      </w:r>
      <w:r w:rsidRPr="00621E5E">
        <w:rPr>
          <w:szCs w:val="28"/>
        </w:rPr>
        <w:t>044030098</w:t>
      </w:r>
      <w:r>
        <w:rPr>
          <w:szCs w:val="28"/>
        </w:rPr>
        <w:t xml:space="preserve">, </w:t>
      </w:r>
      <w:r>
        <w:rPr>
          <w:snapToGrid w:val="0"/>
          <w:szCs w:val="28"/>
        </w:rPr>
        <w:t xml:space="preserve">ОКТМО </w:t>
      </w:r>
      <w:r w:rsidRPr="00621E5E">
        <w:rPr>
          <w:szCs w:val="28"/>
        </w:rPr>
        <w:t>41612102</w:t>
      </w:r>
      <w:r>
        <w:rPr>
          <w:snapToGrid w:val="0"/>
          <w:szCs w:val="28"/>
        </w:rPr>
        <w:t xml:space="preserve">, </w:t>
      </w:r>
      <w:r w:rsidRPr="00202EE1">
        <w:rPr>
          <w:snapToGrid w:val="0"/>
          <w:szCs w:val="28"/>
        </w:rPr>
        <w:t>КБК 001 1 14 13090 13 0000 410</w:t>
      </w:r>
      <w:r>
        <w:rPr>
          <w:snapToGrid w:val="0"/>
          <w:szCs w:val="28"/>
        </w:rPr>
        <w:t>.</w:t>
      </w:r>
    </w:p>
    <w:p w:rsidR="004B6AAB" w:rsidRDefault="004B6AAB" w:rsidP="004B6AAB">
      <w:pPr>
        <w:ind w:firstLine="851"/>
        <w:jc w:val="both"/>
        <w:rPr>
          <w:sz w:val="28"/>
          <w:szCs w:val="28"/>
        </w:rPr>
      </w:pPr>
      <w:r w:rsidRPr="00DF0854">
        <w:rPr>
          <w:sz w:val="28"/>
          <w:szCs w:val="28"/>
        </w:rPr>
        <w:t>Лицам, перечислившим задаток для участия в продаже муниципального имущества посредством публичного предложения и денежные средства возвращаются в следующем порядке:</w:t>
      </w:r>
    </w:p>
    <w:p w:rsidR="004B6AAB" w:rsidRPr="00DF0854" w:rsidRDefault="004B6AAB" w:rsidP="004B6AAB">
      <w:pPr>
        <w:ind w:firstLine="851"/>
        <w:jc w:val="both"/>
        <w:rPr>
          <w:sz w:val="28"/>
          <w:szCs w:val="28"/>
        </w:rPr>
      </w:pPr>
      <w:r w:rsidRPr="00DF0854">
        <w:rPr>
          <w:sz w:val="28"/>
          <w:szCs w:val="28"/>
        </w:rP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4B6AAB" w:rsidRDefault="004B6AAB" w:rsidP="004B6AAB">
      <w:pPr>
        <w:pStyle w:val="ConsPlusNormal"/>
        <w:ind w:firstLine="851"/>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4B6AAB" w:rsidRDefault="004B6AAB" w:rsidP="004B6AAB">
      <w:pPr>
        <w:pStyle w:val="ConsPlusNormal"/>
        <w:ind w:firstLine="851"/>
        <w:jc w:val="both"/>
      </w:pPr>
      <w:r>
        <w:t xml:space="preserve">Документом, подтверждающим поступление задатка претендента, является выписка со счета, указанного в информационном сообщении о проведении продажи имущества </w:t>
      </w:r>
    </w:p>
    <w:p w:rsidR="004B6AAB" w:rsidRPr="00B8227A" w:rsidRDefault="004B6AAB" w:rsidP="004B6AAB">
      <w:pPr>
        <w:ind w:firstLine="851"/>
        <w:jc w:val="both"/>
        <w:rPr>
          <w:sz w:val="28"/>
          <w:szCs w:val="28"/>
        </w:rPr>
      </w:pPr>
      <w:r w:rsidRPr="005470A8">
        <w:rPr>
          <w:sz w:val="28"/>
          <w:szCs w:val="28"/>
        </w:rPr>
        <w:t>Информационное сообщение о проведении продажи имущества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B6AAB" w:rsidRDefault="004B6AAB" w:rsidP="004B6AAB">
      <w:pPr>
        <w:ind w:firstLine="851"/>
        <w:jc w:val="both"/>
        <w:rPr>
          <w:b/>
          <w:sz w:val="28"/>
          <w:szCs w:val="28"/>
        </w:rPr>
      </w:pPr>
      <w:r w:rsidRPr="005470A8">
        <w:rPr>
          <w:b/>
          <w:sz w:val="28"/>
          <w:szCs w:val="28"/>
        </w:rPr>
        <w:lastRenderedPageBreak/>
        <w:t xml:space="preserve">Порядок, место </w:t>
      </w:r>
      <w:r>
        <w:rPr>
          <w:b/>
          <w:sz w:val="28"/>
          <w:szCs w:val="28"/>
        </w:rPr>
        <w:t xml:space="preserve">и сроки </w:t>
      </w:r>
      <w:r w:rsidRPr="005470A8">
        <w:rPr>
          <w:b/>
          <w:sz w:val="28"/>
          <w:szCs w:val="28"/>
        </w:rPr>
        <w:t>подачи заявок на участие в продаже имущества посредством публичного предложения:</w:t>
      </w:r>
    </w:p>
    <w:p w:rsidR="004B6AAB" w:rsidRDefault="004B6AAB" w:rsidP="004B6AAB">
      <w:pPr>
        <w:ind w:firstLine="851"/>
        <w:jc w:val="both"/>
      </w:pPr>
      <w:r w:rsidRPr="00F26F60">
        <w:rPr>
          <w:sz w:val="28"/>
          <w:szCs w:val="28"/>
        </w:rPr>
        <w:t xml:space="preserve">Место подачи (приема) заявок: </w:t>
      </w:r>
      <w:r w:rsidRPr="002F1256">
        <w:rPr>
          <w:sz w:val="28"/>
          <w:szCs w:val="28"/>
        </w:rPr>
        <w:t>универсальная торговая платформа</w:t>
      </w:r>
      <w:r>
        <w:rPr>
          <w:sz w:val="28"/>
          <w:szCs w:val="28"/>
        </w:rPr>
        <w:t>:</w:t>
      </w:r>
      <w:r w:rsidRPr="002F1256">
        <w:rPr>
          <w:sz w:val="28"/>
          <w:szCs w:val="28"/>
        </w:rPr>
        <w:t xml:space="preserve"> </w:t>
      </w:r>
      <w:hyperlink r:id="rId9" w:history="1">
        <w:r w:rsidRPr="00D06E74">
          <w:rPr>
            <w:rStyle w:val="a5"/>
            <w:color w:val="auto"/>
            <w:sz w:val="28"/>
            <w:szCs w:val="28"/>
            <w:u w:val="none"/>
          </w:rPr>
          <w:t>https://utp.sberbank-ast.ru</w:t>
        </w:r>
      </w:hyperlink>
      <w:r w:rsidRPr="00BE243F">
        <w:rPr>
          <w:sz w:val="28"/>
          <w:szCs w:val="28"/>
        </w:rPr>
        <w:t xml:space="preserve"> </w:t>
      </w:r>
      <w:r>
        <w:rPr>
          <w:sz w:val="28"/>
          <w:szCs w:val="28"/>
        </w:rPr>
        <w:t>(оператор).</w:t>
      </w:r>
    </w:p>
    <w:p w:rsidR="004B6AAB" w:rsidRPr="00F26F60" w:rsidRDefault="004B6AAB" w:rsidP="004B6AAB">
      <w:pPr>
        <w:ind w:firstLine="851"/>
        <w:jc w:val="both"/>
        <w:rPr>
          <w:sz w:val="28"/>
          <w:szCs w:val="28"/>
        </w:rPr>
      </w:pPr>
      <w:r w:rsidRPr="00F26F60">
        <w:rPr>
          <w:sz w:val="28"/>
          <w:szCs w:val="28"/>
        </w:rPr>
        <w:t xml:space="preserve">При исчислении сроков, указанных в настоящем информационном сообщении, принимается время сервера </w:t>
      </w:r>
      <w:r>
        <w:rPr>
          <w:sz w:val="28"/>
          <w:szCs w:val="28"/>
        </w:rPr>
        <w:t xml:space="preserve">универсальной торговой платформы        </w:t>
      </w:r>
      <w:r w:rsidRPr="00F26F60">
        <w:rPr>
          <w:sz w:val="28"/>
          <w:szCs w:val="28"/>
        </w:rPr>
        <w:t>АО «Сбербанк – АСТ» - Московское.</w:t>
      </w:r>
    </w:p>
    <w:p w:rsidR="004B6AAB" w:rsidRPr="00146AE0" w:rsidRDefault="004B6AAB" w:rsidP="004B6AAB">
      <w:pPr>
        <w:ind w:firstLine="851"/>
        <w:jc w:val="both"/>
        <w:rPr>
          <w:b/>
          <w:sz w:val="28"/>
          <w:szCs w:val="28"/>
        </w:rPr>
      </w:pPr>
      <w:r w:rsidRPr="00146AE0">
        <w:rPr>
          <w:b/>
          <w:sz w:val="28"/>
          <w:szCs w:val="28"/>
        </w:rPr>
        <w:t xml:space="preserve">Начало приема заявок для участия в </w:t>
      </w:r>
      <w:r>
        <w:rPr>
          <w:b/>
          <w:sz w:val="28"/>
          <w:szCs w:val="28"/>
        </w:rPr>
        <w:t xml:space="preserve">продаже имущества:                       </w:t>
      </w:r>
      <w:r w:rsidRPr="00146AE0">
        <w:rPr>
          <w:b/>
          <w:sz w:val="28"/>
          <w:szCs w:val="28"/>
        </w:rPr>
        <w:t>14 февраля 2025 г</w:t>
      </w:r>
      <w:r>
        <w:rPr>
          <w:b/>
          <w:sz w:val="28"/>
          <w:szCs w:val="28"/>
        </w:rPr>
        <w:t xml:space="preserve">ода, </w:t>
      </w:r>
      <w:r w:rsidRPr="00146AE0">
        <w:rPr>
          <w:b/>
          <w:sz w:val="28"/>
          <w:szCs w:val="28"/>
        </w:rPr>
        <w:t>10:00</w:t>
      </w:r>
      <w:r>
        <w:rPr>
          <w:b/>
          <w:sz w:val="28"/>
          <w:szCs w:val="28"/>
        </w:rPr>
        <w:t xml:space="preserve"> час.</w:t>
      </w:r>
    </w:p>
    <w:p w:rsidR="004B6AAB" w:rsidRPr="00F26F60" w:rsidRDefault="004B6AAB" w:rsidP="004B6AAB">
      <w:pPr>
        <w:ind w:firstLine="851"/>
        <w:jc w:val="both"/>
        <w:rPr>
          <w:sz w:val="28"/>
          <w:szCs w:val="28"/>
        </w:rPr>
      </w:pPr>
      <w:r w:rsidRPr="00F26F60">
        <w:rPr>
          <w:sz w:val="28"/>
          <w:szCs w:val="28"/>
        </w:rPr>
        <w:t>Прием заявок осуществляется круглосуточно.</w:t>
      </w:r>
    </w:p>
    <w:p w:rsidR="004B6AAB" w:rsidRPr="00146AE0" w:rsidRDefault="004B6AAB" w:rsidP="004B6AAB">
      <w:pPr>
        <w:ind w:firstLine="851"/>
        <w:jc w:val="both"/>
        <w:rPr>
          <w:b/>
          <w:sz w:val="28"/>
          <w:szCs w:val="28"/>
        </w:rPr>
      </w:pPr>
      <w:r w:rsidRPr="00146AE0">
        <w:rPr>
          <w:b/>
          <w:sz w:val="28"/>
          <w:szCs w:val="28"/>
        </w:rPr>
        <w:t>Окончание приема заявок</w:t>
      </w:r>
      <w:r>
        <w:rPr>
          <w:b/>
          <w:sz w:val="28"/>
          <w:szCs w:val="28"/>
        </w:rPr>
        <w:t>:</w:t>
      </w:r>
      <w:r w:rsidRPr="00146AE0">
        <w:rPr>
          <w:b/>
          <w:sz w:val="28"/>
          <w:szCs w:val="28"/>
        </w:rPr>
        <w:t xml:space="preserve"> 13 марта 2025 года</w:t>
      </w:r>
      <w:r>
        <w:rPr>
          <w:b/>
          <w:sz w:val="28"/>
          <w:szCs w:val="28"/>
        </w:rPr>
        <w:t xml:space="preserve">, </w:t>
      </w:r>
      <w:r w:rsidRPr="00146AE0">
        <w:rPr>
          <w:b/>
          <w:sz w:val="28"/>
          <w:szCs w:val="28"/>
        </w:rPr>
        <w:t>10:00 час..</w:t>
      </w:r>
    </w:p>
    <w:p w:rsidR="004B6AAB" w:rsidRPr="00146AE0" w:rsidRDefault="004B6AAB" w:rsidP="004B6AAB">
      <w:pPr>
        <w:ind w:firstLine="851"/>
        <w:jc w:val="both"/>
        <w:rPr>
          <w:b/>
          <w:sz w:val="28"/>
          <w:szCs w:val="28"/>
        </w:rPr>
      </w:pPr>
      <w:r w:rsidRPr="00146AE0">
        <w:rPr>
          <w:b/>
          <w:sz w:val="28"/>
          <w:szCs w:val="28"/>
        </w:rPr>
        <w:t xml:space="preserve">Дата определения участников – 19 марта 2024 года. </w:t>
      </w:r>
    </w:p>
    <w:p w:rsidR="004B6AAB" w:rsidRPr="00016807" w:rsidRDefault="004B6AAB" w:rsidP="004B6AAB">
      <w:pPr>
        <w:pStyle w:val="aa"/>
        <w:ind w:firstLine="851"/>
        <w:rPr>
          <w:b/>
          <w:szCs w:val="28"/>
        </w:rPr>
      </w:pPr>
      <w:r w:rsidRPr="00016807">
        <w:rPr>
          <w:b/>
          <w:szCs w:val="28"/>
        </w:rPr>
        <w:t>Исчерпывающий перечень представляемых участниками торгов документов и требования к их оформлению:</w:t>
      </w:r>
    </w:p>
    <w:p w:rsidR="004B6AAB" w:rsidRDefault="004B6AAB" w:rsidP="004B6AAB">
      <w:pPr>
        <w:pStyle w:val="aa"/>
        <w:ind w:firstLine="851"/>
        <w:rPr>
          <w:szCs w:val="28"/>
        </w:rPr>
      </w:pPr>
      <w:r>
        <w:rPr>
          <w:szCs w:val="28"/>
        </w:rPr>
        <w:t xml:space="preserve">Для участия в продаже имущества посредством публичного предложения претенденты перечисляю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информационном сообщении. </w:t>
      </w:r>
    </w:p>
    <w:p w:rsidR="004B6AAB" w:rsidRDefault="004B6AAB" w:rsidP="004B6AAB">
      <w:pPr>
        <w:pStyle w:val="aa"/>
        <w:ind w:firstLine="851"/>
        <w:rPr>
          <w:szCs w:val="28"/>
        </w:rPr>
      </w:pPr>
      <w:r>
        <w:rPr>
          <w:szCs w:val="28"/>
        </w:rPr>
        <w:t>З</w:t>
      </w:r>
      <w:r w:rsidRPr="00F85F52">
        <w:rPr>
          <w:szCs w:val="28"/>
        </w:rPr>
        <w:t>аявки подаются в виде электронного документа, подписанного электронной подписью, путем заполнения утвержденной электронной формы (приложе</w:t>
      </w:r>
      <w:r>
        <w:rPr>
          <w:szCs w:val="28"/>
        </w:rPr>
        <w:t>ние № 2 к постановлению администрации МО Сертолово от 12.02.2025 № 108</w:t>
      </w:r>
      <w:r w:rsidRPr="00F85F52">
        <w:rPr>
          <w:szCs w:val="28"/>
        </w:rPr>
        <w:t>)</w:t>
      </w:r>
      <w:r>
        <w:rPr>
          <w:szCs w:val="28"/>
        </w:rPr>
        <w:t>.</w:t>
      </w:r>
      <w:r w:rsidRPr="004B6AAB">
        <w:rPr>
          <w:rStyle w:val="a5"/>
          <w:szCs w:val="28"/>
          <w:u w:val="none"/>
        </w:rPr>
        <w:t xml:space="preserve"> </w:t>
      </w:r>
      <w:r w:rsidRPr="004B6AAB">
        <w:rPr>
          <w:rStyle w:val="a5"/>
          <w:color w:val="auto"/>
          <w:szCs w:val="28"/>
          <w:u w:val="none"/>
        </w:rPr>
        <w:t xml:space="preserve">Инструкция по заполнению электронной формы заявки расположена на электронной площадке по адресу: </w:t>
      </w:r>
      <w:r w:rsidRPr="00936289">
        <w:rPr>
          <w:szCs w:val="28"/>
        </w:rPr>
        <w:t>https://utp.sberbank-ast.ru/</w:t>
      </w:r>
    </w:p>
    <w:p w:rsidR="004B6AAB" w:rsidRPr="00586FD2" w:rsidRDefault="004B6AAB" w:rsidP="004B6AAB">
      <w:pPr>
        <w:ind w:firstLine="851"/>
        <w:jc w:val="both"/>
        <w:rPr>
          <w:sz w:val="28"/>
          <w:szCs w:val="28"/>
        </w:rPr>
      </w:pPr>
      <w:r w:rsidRPr="00586FD2">
        <w:rPr>
          <w:sz w:val="28"/>
          <w:szCs w:val="28"/>
        </w:rPr>
        <w:t>Одно лицо имеет право подать только одну заявку.</w:t>
      </w:r>
    </w:p>
    <w:p w:rsidR="004B6AAB" w:rsidRDefault="004B6AAB" w:rsidP="004B6AAB">
      <w:pPr>
        <w:ind w:firstLine="851"/>
        <w:jc w:val="both"/>
        <w:rPr>
          <w:sz w:val="28"/>
          <w:szCs w:val="28"/>
        </w:rPr>
      </w:pPr>
      <w:r w:rsidRPr="00586FD2">
        <w:rPr>
          <w:sz w:val="28"/>
          <w:szCs w:val="28"/>
        </w:rPr>
        <w:t xml:space="preserve">При приеме заявок от </w:t>
      </w:r>
      <w:r>
        <w:rPr>
          <w:sz w:val="28"/>
          <w:szCs w:val="28"/>
        </w:rPr>
        <w:t>п</w:t>
      </w:r>
      <w:r w:rsidRPr="00586FD2">
        <w:rPr>
          <w:sz w:val="28"/>
          <w:szCs w:val="28"/>
        </w:rPr>
        <w:t xml:space="preserve">ретендентов </w:t>
      </w:r>
      <w:r>
        <w:rPr>
          <w:sz w:val="28"/>
          <w:szCs w:val="28"/>
        </w:rPr>
        <w:t>о</w:t>
      </w:r>
      <w:r w:rsidRPr="00586FD2">
        <w:rPr>
          <w:sz w:val="28"/>
          <w:szCs w:val="28"/>
        </w:rPr>
        <w:t>ператор обеспечивает</w:t>
      </w:r>
      <w:r>
        <w:rPr>
          <w:sz w:val="28"/>
          <w:szCs w:val="28"/>
        </w:rPr>
        <w:t xml:space="preserve"> </w:t>
      </w:r>
      <w:r w:rsidRPr="00586FD2">
        <w:rPr>
          <w:sz w:val="28"/>
          <w:szCs w:val="28"/>
        </w:rPr>
        <w:t>регистрацию заявок и прилагаемых к ним документов в журнале приема заявок</w:t>
      </w:r>
      <w:r>
        <w:rPr>
          <w:sz w:val="28"/>
          <w:szCs w:val="28"/>
        </w:rPr>
        <w:t>; к</w:t>
      </w:r>
      <w:r w:rsidRPr="00586FD2">
        <w:rPr>
          <w:sz w:val="28"/>
          <w:szCs w:val="28"/>
        </w:rPr>
        <w:t>аждой заявке присваивается номер с указанием даты и времени приема</w:t>
      </w:r>
      <w:r>
        <w:rPr>
          <w:sz w:val="28"/>
          <w:szCs w:val="28"/>
        </w:rPr>
        <w:t>.</w:t>
      </w:r>
    </w:p>
    <w:p w:rsidR="004B6AAB" w:rsidRPr="00586FD2" w:rsidRDefault="004B6AAB" w:rsidP="004B6AAB">
      <w:pPr>
        <w:ind w:firstLine="851"/>
        <w:jc w:val="both"/>
        <w:rPr>
          <w:sz w:val="28"/>
          <w:szCs w:val="28"/>
        </w:rPr>
      </w:pPr>
      <w:r>
        <w:rPr>
          <w:sz w:val="28"/>
          <w:szCs w:val="28"/>
        </w:rPr>
        <w:t xml:space="preserve">Оператор обеспечивает </w:t>
      </w:r>
      <w:r w:rsidRPr="00586FD2">
        <w:rPr>
          <w:sz w:val="28"/>
          <w:szCs w:val="28"/>
        </w:rPr>
        <w:t xml:space="preserve">конфиденциальность данных о </w:t>
      </w:r>
      <w:r>
        <w:rPr>
          <w:sz w:val="28"/>
          <w:szCs w:val="28"/>
        </w:rPr>
        <w:t>п</w:t>
      </w:r>
      <w:r w:rsidRPr="00586FD2">
        <w:rPr>
          <w:sz w:val="28"/>
          <w:szCs w:val="28"/>
        </w:rPr>
        <w:t xml:space="preserve">ретендентах и </w:t>
      </w:r>
      <w:r>
        <w:rPr>
          <w:sz w:val="28"/>
          <w:szCs w:val="28"/>
        </w:rPr>
        <w:t>у</w:t>
      </w:r>
      <w:r w:rsidRPr="00586FD2">
        <w:rPr>
          <w:sz w:val="28"/>
          <w:szCs w:val="28"/>
        </w:rPr>
        <w:t xml:space="preserve">частниках, за исключением случая направления электронных документов </w:t>
      </w:r>
      <w:r>
        <w:rPr>
          <w:sz w:val="28"/>
          <w:szCs w:val="28"/>
        </w:rPr>
        <w:t>п</w:t>
      </w:r>
      <w:r w:rsidRPr="00586FD2">
        <w:rPr>
          <w:sz w:val="28"/>
          <w:szCs w:val="28"/>
        </w:rPr>
        <w:t>родавцу в порядке, установленном Постановлением Правительства Российской Федерации от 27</w:t>
      </w:r>
      <w:r>
        <w:rPr>
          <w:sz w:val="28"/>
          <w:szCs w:val="28"/>
        </w:rPr>
        <w:t>.08.</w:t>
      </w:r>
      <w:r w:rsidRPr="00586FD2">
        <w:rPr>
          <w:sz w:val="28"/>
          <w:szCs w:val="28"/>
        </w:rPr>
        <w:t>2012 № 860 «Об организации и проведении продажи государственного или муниципального имущества в электронной форме».</w:t>
      </w:r>
    </w:p>
    <w:p w:rsidR="004B6AAB" w:rsidRPr="00586FD2" w:rsidRDefault="004B6AAB" w:rsidP="004B6AAB">
      <w:pPr>
        <w:ind w:firstLine="851"/>
        <w:jc w:val="both"/>
        <w:rPr>
          <w:sz w:val="28"/>
          <w:szCs w:val="28"/>
        </w:rPr>
      </w:pPr>
      <w:r w:rsidRPr="00586FD2">
        <w:rPr>
          <w:sz w:val="28"/>
          <w:szCs w:val="28"/>
        </w:rPr>
        <w:t xml:space="preserve">В течение одного часа со времени поступления заявки </w:t>
      </w:r>
      <w:r>
        <w:rPr>
          <w:sz w:val="28"/>
          <w:szCs w:val="28"/>
        </w:rPr>
        <w:t>оператор сообщает п</w:t>
      </w:r>
      <w:r w:rsidRPr="00586FD2">
        <w:rPr>
          <w:sz w:val="28"/>
          <w:szCs w:val="28"/>
        </w:rPr>
        <w:t xml:space="preserve">ретенденту о ее поступлении путем направления уведомления с приложением электронных </w:t>
      </w:r>
      <w:r>
        <w:rPr>
          <w:sz w:val="28"/>
          <w:szCs w:val="28"/>
        </w:rPr>
        <w:t xml:space="preserve">копий </w:t>
      </w:r>
      <w:r w:rsidRPr="00586FD2">
        <w:rPr>
          <w:sz w:val="28"/>
          <w:szCs w:val="28"/>
        </w:rPr>
        <w:t>зарегистрированной заявки и прилагаемых к ней документов.</w:t>
      </w:r>
    </w:p>
    <w:p w:rsidR="004B6AAB" w:rsidRPr="00586FD2" w:rsidRDefault="004B6AAB" w:rsidP="004B6AAB">
      <w:pPr>
        <w:ind w:firstLine="851"/>
        <w:jc w:val="both"/>
        <w:rPr>
          <w:sz w:val="28"/>
          <w:szCs w:val="28"/>
        </w:rPr>
      </w:pPr>
      <w:r w:rsidRPr="00586FD2">
        <w:rPr>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4B6AAB" w:rsidRPr="00586FD2" w:rsidRDefault="004B6AAB" w:rsidP="004B6AAB">
      <w:pPr>
        <w:ind w:firstLine="851"/>
        <w:jc w:val="both"/>
        <w:rPr>
          <w:sz w:val="28"/>
          <w:szCs w:val="28"/>
        </w:rPr>
      </w:pPr>
      <w:r w:rsidRPr="00586FD2">
        <w:rP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B6AAB" w:rsidRPr="00F85F52" w:rsidRDefault="004B6AAB" w:rsidP="004B6AAB">
      <w:pPr>
        <w:ind w:firstLine="851"/>
        <w:jc w:val="both"/>
        <w:rPr>
          <w:sz w:val="28"/>
          <w:szCs w:val="28"/>
        </w:rPr>
      </w:pPr>
      <w:r w:rsidRPr="00586FD2">
        <w:rPr>
          <w:sz w:val="28"/>
          <w:szCs w:val="28"/>
        </w:rPr>
        <w:lastRenderedPageBreak/>
        <w:t xml:space="preserve">В случае отзыва </w:t>
      </w:r>
      <w:r>
        <w:rPr>
          <w:sz w:val="28"/>
          <w:szCs w:val="28"/>
        </w:rPr>
        <w:t>п</w:t>
      </w:r>
      <w:r w:rsidRPr="00586FD2">
        <w:rPr>
          <w:sz w:val="28"/>
          <w:szCs w:val="28"/>
        </w:rPr>
        <w:t xml:space="preserve">ретендентом заявки, уведомление об отзыве заявки вместе с заявкой в течение одного часа поступает в «личный кабинет» </w:t>
      </w:r>
      <w:r>
        <w:rPr>
          <w:sz w:val="28"/>
          <w:szCs w:val="28"/>
        </w:rPr>
        <w:t>п</w:t>
      </w:r>
      <w:r w:rsidRPr="00586FD2">
        <w:rPr>
          <w:sz w:val="28"/>
          <w:szCs w:val="28"/>
        </w:rPr>
        <w:t xml:space="preserve">родавца, о чем </w:t>
      </w:r>
      <w:r>
        <w:rPr>
          <w:sz w:val="28"/>
          <w:szCs w:val="28"/>
        </w:rPr>
        <w:t>п</w:t>
      </w:r>
      <w:r w:rsidRPr="00586FD2">
        <w:rPr>
          <w:sz w:val="28"/>
          <w:szCs w:val="28"/>
        </w:rPr>
        <w:t>ретенденту направляется соответствующее уведомление.</w:t>
      </w:r>
    </w:p>
    <w:p w:rsidR="004B6AAB" w:rsidRPr="005470A8" w:rsidRDefault="004B6AAB" w:rsidP="004B6AAB">
      <w:pPr>
        <w:ind w:firstLine="851"/>
        <w:jc w:val="both"/>
        <w:rPr>
          <w:sz w:val="28"/>
          <w:szCs w:val="28"/>
        </w:rPr>
      </w:pPr>
      <w:r w:rsidRPr="005470A8">
        <w:rPr>
          <w:sz w:val="28"/>
          <w:szCs w:val="28"/>
        </w:rPr>
        <w:t>Одновременно с заявкой претенденты представляют следующие документы:</w:t>
      </w:r>
    </w:p>
    <w:p w:rsidR="004B6AAB" w:rsidRPr="005470A8" w:rsidRDefault="004B6AAB" w:rsidP="004B6AAB">
      <w:pPr>
        <w:ind w:firstLine="851"/>
        <w:jc w:val="both"/>
        <w:rPr>
          <w:sz w:val="28"/>
          <w:szCs w:val="28"/>
        </w:rPr>
      </w:pPr>
      <w:r w:rsidRPr="005470A8">
        <w:rPr>
          <w:sz w:val="28"/>
          <w:szCs w:val="28"/>
        </w:rPr>
        <w:t>Юридические лица:</w:t>
      </w:r>
    </w:p>
    <w:p w:rsidR="004B6AAB" w:rsidRPr="005470A8" w:rsidRDefault="004B6AAB" w:rsidP="004B6AAB">
      <w:pPr>
        <w:ind w:firstLine="851"/>
        <w:jc w:val="both"/>
        <w:rPr>
          <w:sz w:val="28"/>
          <w:szCs w:val="28"/>
        </w:rPr>
      </w:pPr>
      <w:r w:rsidRPr="005470A8">
        <w:rPr>
          <w:sz w:val="28"/>
          <w:szCs w:val="28"/>
        </w:rPr>
        <w:t>- заверенные копии учредительных документов;</w:t>
      </w:r>
    </w:p>
    <w:p w:rsidR="004B6AAB" w:rsidRPr="005470A8" w:rsidRDefault="004B6AAB" w:rsidP="004B6AAB">
      <w:pPr>
        <w:ind w:firstLine="851"/>
        <w:jc w:val="both"/>
        <w:rPr>
          <w:sz w:val="28"/>
          <w:szCs w:val="28"/>
        </w:rPr>
      </w:pPr>
      <w:r w:rsidRPr="005470A8">
        <w:rPr>
          <w:sz w:val="28"/>
          <w:szCs w:val="28"/>
        </w:rPr>
        <w:t xml:space="preserve">- документ, содержащий сведения о доле Российской Федерации, субъекта Российской Федерации или муниципального образования в </w:t>
      </w:r>
      <w:r>
        <w:rPr>
          <w:sz w:val="28"/>
          <w:szCs w:val="28"/>
        </w:rPr>
        <w:t>уставном капитале юридического</w:t>
      </w:r>
      <w:r w:rsidRPr="005470A8">
        <w:rPr>
          <w:sz w:val="28"/>
          <w:szCs w:val="28"/>
        </w:rPr>
        <w:t xml:space="preserve">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B6AAB" w:rsidRPr="005470A8" w:rsidRDefault="004B6AAB" w:rsidP="004B6AAB">
      <w:pPr>
        <w:ind w:firstLine="851"/>
        <w:jc w:val="both"/>
        <w:rPr>
          <w:sz w:val="28"/>
          <w:szCs w:val="28"/>
        </w:rPr>
      </w:pPr>
      <w:r w:rsidRPr="005470A8">
        <w:rPr>
          <w:sz w:val="28"/>
          <w:szCs w:val="28"/>
        </w:rPr>
        <w:t>- документ, который подтверждает полномочия р</w:t>
      </w:r>
      <w:r>
        <w:rPr>
          <w:sz w:val="28"/>
          <w:szCs w:val="28"/>
        </w:rPr>
        <w:t xml:space="preserve">уководителя юридического лица </w:t>
      </w:r>
      <w:r w:rsidRPr="005470A8">
        <w:rPr>
          <w:sz w:val="28"/>
          <w:szCs w:val="28"/>
        </w:rPr>
        <w:t>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B6AAB" w:rsidRPr="005470A8" w:rsidRDefault="004B6AAB" w:rsidP="004B6AAB">
      <w:pPr>
        <w:ind w:firstLine="851"/>
        <w:jc w:val="both"/>
        <w:rPr>
          <w:sz w:val="28"/>
          <w:szCs w:val="28"/>
        </w:rPr>
      </w:pPr>
      <w:r w:rsidRPr="005470A8">
        <w:rPr>
          <w:sz w:val="28"/>
          <w:szCs w:val="28"/>
        </w:rPr>
        <w:t>Физические лица предоставляют документ, удостоверяющий личность, или копии всех его листов.</w:t>
      </w:r>
    </w:p>
    <w:p w:rsidR="004B6AAB" w:rsidRPr="005470A8" w:rsidRDefault="004B6AAB" w:rsidP="004B6AAB">
      <w:pPr>
        <w:ind w:firstLine="851"/>
        <w:jc w:val="both"/>
        <w:rPr>
          <w:sz w:val="28"/>
          <w:szCs w:val="28"/>
        </w:rPr>
      </w:pPr>
      <w:r w:rsidRPr="005470A8">
        <w:rPr>
          <w:sz w:val="28"/>
          <w:szCs w:val="28"/>
        </w:rPr>
        <w:t>В случае, если от имени претендента действует его представитель по доверенности, к заявке должна быть приложена доверенность на ос</w:t>
      </w:r>
      <w:r>
        <w:rPr>
          <w:sz w:val="28"/>
          <w:szCs w:val="28"/>
        </w:rPr>
        <w:t xml:space="preserve">уществление действий от имени </w:t>
      </w:r>
      <w:r w:rsidRPr="005470A8">
        <w:rPr>
          <w:sz w:val="28"/>
          <w:szCs w:val="28"/>
        </w:rPr>
        <w:t>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B6AAB" w:rsidRDefault="004B6AAB" w:rsidP="004B6AAB">
      <w:pPr>
        <w:ind w:firstLine="851"/>
        <w:jc w:val="both"/>
        <w:rPr>
          <w:sz w:val="28"/>
          <w:szCs w:val="28"/>
        </w:rPr>
      </w:pPr>
      <w:r w:rsidRPr="005470A8">
        <w:rPr>
          <w:sz w:val="28"/>
          <w:szCs w:val="28"/>
        </w:rPr>
        <w:t>Документы подаются на электронную площадку в форме электронных документов.</w:t>
      </w:r>
    </w:p>
    <w:p w:rsidR="004B6AAB" w:rsidRPr="00B8227A" w:rsidRDefault="004B6AAB" w:rsidP="004B6AAB">
      <w:pPr>
        <w:ind w:firstLine="851"/>
        <w:jc w:val="both"/>
        <w:rPr>
          <w:sz w:val="28"/>
          <w:szCs w:val="28"/>
        </w:rPr>
      </w:pPr>
      <w:r w:rsidRPr="005470A8">
        <w:rPr>
          <w:sz w:val="28"/>
          <w:szCs w:val="28"/>
        </w:rPr>
        <w:t xml:space="preserve">Признание претендентов участниками продажи имущества посредством публичного предложения либо принятие решения об отказе в допуске к участию в продаже имущества посредством публичного предложения состоится </w:t>
      </w:r>
      <w:r w:rsidRPr="00146AE0">
        <w:rPr>
          <w:b/>
          <w:sz w:val="28"/>
          <w:szCs w:val="28"/>
        </w:rPr>
        <w:t>19 марта 2025 года</w:t>
      </w:r>
      <w:r>
        <w:rPr>
          <w:b/>
          <w:sz w:val="28"/>
          <w:szCs w:val="28"/>
        </w:rPr>
        <w:t xml:space="preserve">, </w:t>
      </w:r>
      <w:r w:rsidRPr="00146AE0">
        <w:rPr>
          <w:b/>
          <w:sz w:val="28"/>
          <w:szCs w:val="28"/>
        </w:rPr>
        <w:t>10</w:t>
      </w:r>
      <w:r>
        <w:rPr>
          <w:b/>
          <w:sz w:val="28"/>
          <w:szCs w:val="28"/>
        </w:rPr>
        <w:t>:</w:t>
      </w:r>
      <w:r w:rsidRPr="00146AE0">
        <w:rPr>
          <w:b/>
          <w:sz w:val="28"/>
          <w:szCs w:val="28"/>
        </w:rPr>
        <w:t>00</w:t>
      </w:r>
      <w:r w:rsidRPr="005470A8">
        <w:rPr>
          <w:sz w:val="28"/>
          <w:szCs w:val="28"/>
        </w:rPr>
        <w:t xml:space="preserve"> </w:t>
      </w:r>
      <w:r w:rsidRPr="00146AE0">
        <w:rPr>
          <w:b/>
          <w:sz w:val="28"/>
          <w:szCs w:val="28"/>
        </w:rPr>
        <w:t>час.</w:t>
      </w:r>
      <w:r>
        <w:rPr>
          <w:sz w:val="28"/>
          <w:szCs w:val="28"/>
        </w:rPr>
        <w:t xml:space="preserve"> </w:t>
      </w:r>
      <w:r w:rsidRPr="005470A8">
        <w:rPr>
          <w:sz w:val="28"/>
          <w:szCs w:val="28"/>
        </w:rPr>
        <w:t xml:space="preserve">по адресу: Ленинградская область, </w:t>
      </w:r>
      <w:r>
        <w:rPr>
          <w:sz w:val="28"/>
          <w:szCs w:val="28"/>
        </w:rPr>
        <w:t xml:space="preserve">Всеволожский район, </w:t>
      </w:r>
      <w:r w:rsidRPr="005470A8">
        <w:rPr>
          <w:sz w:val="28"/>
          <w:szCs w:val="28"/>
        </w:rPr>
        <w:t xml:space="preserve">г. </w:t>
      </w:r>
      <w:r>
        <w:rPr>
          <w:sz w:val="28"/>
          <w:szCs w:val="28"/>
        </w:rPr>
        <w:t>Сертолово, ул. Молодцова, д. 7, корп. 2.</w:t>
      </w:r>
    </w:p>
    <w:p w:rsidR="004B6AAB" w:rsidRPr="00016807" w:rsidRDefault="004B6AAB" w:rsidP="004B6AAB">
      <w:pPr>
        <w:ind w:firstLine="851"/>
        <w:jc w:val="both"/>
        <w:rPr>
          <w:b/>
          <w:sz w:val="28"/>
          <w:szCs w:val="28"/>
        </w:rPr>
      </w:pPr>
      <w:r w:rsidRPr="00016807">
        <w:rPr>
          <w:b/>
          <w:sz w:val="28"/>
          <w:szCs w:val="28"/>
        </w:rPr>
        <w:t>Срок заключения договора купли-продажи муниципального имущества:</w:t>
      </w:r>
    </w:p>
    <w:p w:rsidR="004B6AAB" w:rsidRDefault="004B6AAB" w:rsidP="004B6AAB">
      <w:pPr>
        <w:pStyle w:val="ConsPlusNormal"/>
        <w:ind w:firstLine="851"/>
        <w:jc w:val="both"/>
      </w:pPr>
      <w:r>
        <w:t>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p>
    <w:p w:rsidR="004B6AAB" w:rsidRPr="0011499F" w:rsidRDefault="004B6AAB" w:rsidP="004B6AAB">
      <w:pPr>
        <w:ind w:firstLine="709"/>
        <w:jc w:val="both"/>
        <w:rPr>
          <w:sz w:val="28"/>
          <w:szCs w:val="28"/>
        </w:rPr>
      </w:pPr>
      <w:r w:rsidRPr="0011499F">
        <w:rPr>
          <w:sz w:val="28"/>
          <w:szCs w:val="28"/>
        </w:rPr>
        <w:t xml:space="preserve">При уклонении (отказе) победителя </w:t>
      </w:r>
      <w:r>
        <w:rPr>
          <w:sz w:val="28"/>
          <w:szCs w:val="28"/>
        </w:rPr>
        <w:t xml:space="preserve">продажи имущества или лица, признанного </w:t>
      </w:r>
      <w:r w:rsidRPr="0011499F">
        <w:rPr>
          <w:sz w:val="28"/>
          <w:szCs w:val="28"/>
        </w:rPr>
        <w:t>единственн</w:t>
      </w:r>
      <w:r>
        <w:rPr>
          <w:sz w:val="28"/>
          <w:szCs w:val="28"/>
        </w:rPr>
        <w:t>ым участником продажи имущества</w:t>
      </w:r>
      <w:r w:rsidRPr="0011499F">
        <w:rPr>
          <w:sz w:val="28"/>
          <w:szCs w:val="28"/>
        </w:rPr>
        <w:t xml:space="preserve">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4B6AAB" w:rsidRDefault="004B6AAB" w:rsidP="004B6AAB">
      <w:pPr>
        <w:ind w:firstLine="709"/>
        <w:jc w:val="both"/>
        <w:rPr>
          <w:sz w:val="28"/>
          <w:szCs w:val="28"/>
        </w:rPr>
      </w:pPr>
      <w:r w:rsidRPr="0011499F">
        <w:rPr>
          <w:sz w:val="28"/>
          <w:szCs w:val="28"/>
        </w:rPr>
        <w:lastRenderedPageBreak/>
        <w:t xml:space="preserve">Оплата по договору купли-продажи производится единовременно в порядке и сроки, предусмотренные проектом договора купли-продажи в течение 10 (десяти) </w:t>
      </w:r>
      <w:r>
        <w:rPr>
          <w:sz w:val="28"/>
          <w:szCs w:val="28"/>
        </w:rPr>
        <w:t xml:space="preserve">рабочих </w:t>
      </w:r>
      <w:r w:rsidRPr="0011499F">
        <w:rPr>
          <w:sz w:val="28"/>
          <w:szCs w:val="28"/>
        </w:rPr>
        <w:t xml:space="preserve">дней </w:t>
      </w:r>
      <w:r>
        <w:rPr>
          <w:sz w:val="28"/>
          <w:szCs w:val="28"/>
        </w:rPr>
        <w:t xml:space="preserve">с момента заключения </w:t>
      </w:r>
      <w:r w:rsidRPr="0011499F">
        <w:rPr>
          <w:sz w:val="28"/>
          <w:szCs w:val="28"/>
        </w:rPr>
        <w:t xml:space="preserve">договора купли-продажи. </w:t>
      </w:r>
    </w:p>
    <w:p w:rsidR="004B6AAB" w:rsidRPr="0011499F" w:rsidRDefault="004B6AAB" w:rsidP="004B6AAB">
      <w:pPr>
        <w:ind w:firstLine="709"/>
        <w:jc w:val="both"/>
        <w:rPr>
          <w:sz w:val="28"/>
          <w:szCs w:val="28"/>
        </w:rPr>
      </w:pPr>
      <w:r>
        <w:rPr>
          <w:sz w:val="28"/>
          <w:szCs w:val="28"/>
        </w:rPr>
        <w:t xml:space="preserve">Датой оплаты считается дата поступления денежных средств на счет Продавца, документом, подтверждающим поступление денежных средств на счет продавца,  является </w:t>
      </w:r>
      <w:r w:rsidRPr="0011499F">
        <w:rPr>
          <w:sz w:val="28"/>
          <w:szCs w:val="28"/>
        </w:rPr>
        <w:t>выписк</w:t>
      </w:r>
      <w:r>
        <w:rPr>
          <w:sz w:val="28"/>
          <w:szCs w:val="28"/>
        </w:rPr>
        <w:t xml:space="preserve">а со счета </w:t>
      </w:r>
      <w:r w:rsidRPr="0011499F">
        <w:rPr>
          <w:sz w:val="28"/>
          <w:szCs w:val="28"/>
        </w:rPr>
        <w:t>продавца.</w:t>
      </w:r>
    </w:p>
    <w:p w:rsidR="004B6AAB" w:rsidRDefault="004B6AAB" w:rsidP="004B6AAB">
      <w:pPr>
        <w:ind w:firstLine="709"/>
        <w:jc w:val="both"/>
        <w:rPr>
          <w:sz w:val="28"/>
          <w:szCs w:val="28"/>
        </w:rPr>
      </w:pPr>
      <w:r w:rsidRPr="0011499F">
        <w:rPr>
          <w:sz w:val="28"/>
          <w:szCs w:val="28"/>
        </w:rPr>
        <w:t xml:space="preserve">Передача Имущества осуществляется </w:t>
      </w:r>
      <w:r>
        <w:rPr>
          <w:sz w:val="28"/>
          <w:szCs w:val="28"/>
        </w:rPr>
        <w:t>после полной оплаты покупателем цены имущества по договору, не позднее пяти рабочих дней после полной оплаты имущества.</w:t>
      </w:r>
    </w:p>
    <w:p w:rsidR="004B6AAB" w:rsidRPr="00EE6638" w:rsidRDefault="004B6AAB" w:rsidP="004B6AAB">
      <w:pPr>
        <w:ind w:firstLine="709"/>
        <w:jc w:val="both"/>
        <w:rPr>
          <w:sz w:val="28"/>
          <w:szCs w:val="28"/>
        </w:rPr>
      </w:pPr>
      <w:r>
        <w:rPr>
          <w:sz w:val="28"/>
          <w:szCs w:val="28"/>
        </w:rPr>
        <w:t xml:space="preserve">Имущество считается переданным продавцом и принятым покупателем с момента подписания акта приема-передачи имущества </w:t>
      </w:r>
      <w:r w:rsidRPr="0011499F">
        <w:rPr>
          <w:sz w:val="28"/>
          <w:szCs w:val="28"/>
        </w:rPr>
        <w:t>в сроки, установленные проектом договора купли-продажи.</w:t>
      </w:r>
    </w:p>
    <w:p w:rsidR="004B6AAB" w:rsidRDefault="004B6AAB" w:rsidP="004B6AAB">
      <w:pPr>
        <w:pStyle w:val="ConsPlusNormal"/>
        <w:ind w:firstLine="851"/>
        <w:jc w:val="both"/>
        <w:rPr>
          <w:b/>
        </w:rPr>
      </w:pPr>
      <w:r w:rsidRPr="00DF0854">
        <w:rPr>
          <w:b/>
        </w:rPr>
        <w:t>10. Порядок ознакомления покупателей с иной информацией, условиями договора купли продажи.</w:t>
      </w:r>
      <w:r>
        <w:rPr>
          <w:b/>
        </w:rPr>
        <w:t xml:space="preserve"> </w:t>
      </w:r>
    </w:p>
    <w:p w:rsidR="004B6AAB" w:rsidRDefault="004B6AAB" w:rsidP="004B6AAB">
      <w:pPr>
        <w:pStyle w:val="ConsPlusNormal"/>
        <w:ind w:firstLine="851"/>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4B6AAB" w:rsidRDefault="004B6AAB" w:rsidP="004B6AAB">
      <w:pPr>
        <w:pStyle w:val="ConsPlusNormal"/>
        <w:ind w:firstLine="851"/>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4B6AAB" w:rsidRDefault="004B6AAB" w:rsidP="004B6AAB">
      <w:pPr>
        <w:pStyle w:val="ConsPlusNormal"/>
        <w:ind w:firstLine="851"/>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4B6AAB" w:rsidRPr="005470A8" w:rsidRDefault="004B6AAB" w:rsidP="004B6AAB">
      <w:pPr>
        <w:ind w:firstLine="851"/>
        <w:jc w:val="both"/>
        <w:rPr>
          <w:sz w:val="28"/>
          <w:szCs w:val="28"/>
        </w:rPr>
      </w:pPr>
      <w:r>
        <w:rPr>
          <w:sz w:val="28"/>
          <w:szCs w:val="28"/>
        </w:rPr>
        <w:t xml:space="preserve">С иной информацией, условиями договора купли-продажи можно ознакомиться по адресу: Ленинградская область, Всеволожский район,                     г. Сертолово, ул. Молодцова, д. 7, корп. 2, 2-ой этаж, каб. № 24 (с понедельника по четверг, с 10:00 час. до 17:00 час, в пятницу с 10:00 час. до 16:00 час, перерыв с 13: час. до 14:00 час. (время московское); </w:t>
      </w:r>
      <w:r w:rsidRPr="002B34D0">
        <w:rPr>
          <w:sz w:val="28"/>
          <w:szCs w:val="28"/>
        </w:rPr>
        <w:t>телефон</w:t>
      </w:r>
      <w:r>
        <w:rPr>
          <w:sz w:val="28"/>
          <w:szCs w:val="28"/>
        </w:rPr>
        <w:t>:</w:t>
      </w:r>
      <w:r w:rsidRPr="002B34D0">
        <w:rPr>
          <w:sz w:val="28"/>
          <w:szCs w:val="28"/>
        </w:rPr>
        <w:t xml:space="preserve"> </w:t>
      </w:r>
      <w:r>
        <w:rPr>
          <w:sz w:val="28"/>
          <w:szCs w:val="28"/>
        </w:rPr>
        <w:t>8(812)</w:t>
      </w:r>
      <w:r w:rsidRPr="002B34D0">
        <w:rPr>
          <w:sz w:val="28"/>
          <w:szCs w:val="28"/>
        </w:rPr>
        <w:t>59</w:t>
      </w:r>
      <w:r>
        <w:rPr>
          <w:sz w:val="28"/>
          <w:szCs w:val="28"/>
        </w:rPr>
        <w:t>5</w:t>
      </w:r>
      <w:r w:rsidRPr="002B34D0">
        <w:rPr>
          <w:sz w:val="28"/>
          <w:szCs w:val="28"/>
        </w:rPr>
        <w:t>-</w:t>
      </w:r>
      <w:r>
        <w:rPr>
          <w:sz w:val="28"/>
          <w:szCs w:val="28"/>
        </w:rPr>
        <w:t>12</w:t>
      </w:r>
      <w:r w:rsidRPr="002B34D0">
        <w:rPr>
          <w:sz w:val="28"/>
          <w:szCs w:val="28"/>
        </w:rPr>
        <w:t>-</w:t>
      </w:r>
      <w:r>
        <w:rPr>
          <w:sz w:val="28"/>
          <w:szCs w:val="28"/>
        </w:rPr>
        <w:t>90, контактное лицо: Иванова Наталья Александровна, в течение указанного в настоящем информационном сообщении срока подачи заявок.</w:t>
      </w:r>
    </w:p>
    <w:p w:rsidR="004B6AAB" w:rsidRPr="00016807" w:rsidRDefault="004B6AAB" w:rsidP="004B6AAB">
      <w:pPr>
        <w:ind w:firstLine="851"/>
        <w:jc w:val="both"/>
        <w:rPr>
          <w:b/>
          <w:sz w:val="28"/>
          <w:szCs w:val="28"/>
        </w:rPr>
      </w:pPr>
      <w:r w:rsidRPr="00016807">
        <w:rPr>
          <w:b/>
          <w:sz w:val="28"/>
          <w:szCs w:val="28"/>
        </w:rPr>
        <w:t>Ограничения участия отдельных категорий физических</w:t>
      </w:r>
      <w:r>
        <w:rPr>
          <w:sz w:val="28"/>
          <w:szCs w:val="28"/>
        </w:rPr>
        <w:t xml:space="preserve"> </w:t>
      </w:r>
      <w:r w:rsidRPr="00016807">
        <w:rPr>
          <w:b/>
          <w:sz w:val="28"/>
          <w:szCs w:val="28"/>
        </w:rPr>
        <w:t>и юридических лиц в приватизации муниципального имущества</w:t>
      </w:r>
      <w:r>
        <w:rPr>
          <w:b/>
          <w:sz w:val="28"/>
          <w:szCs w:val="28"/>
        </w:rPr>
        <w:t>:</w:t>
      </w:r>
    </w:p>
    <w:p w:rsidR="004B6AAB" w:rsidRPr="005470A8" w:rsidRDefault="004B6AAB" w:rsidP="004B6AAB">
      <w:pPr>
        <w:ind w:firstLine="851"/>
        <w:jc w:val="both"/>
        <w:rPr>
          <w:sz w:val="28"/>
          <w:szCs w:val="28"/>
        </w:rPr>
      </w:pPr>
      <w:r w:rsidRPr="005470A8">
        <w:rPr>
          <w:sz w:val="28"/>
          <w:szCs w:val="28"/>
        </w:rPr>
        <w:t>В продаже имущества посредством публичного предложения могут участвовать</w:t>
      </w:r>
      <w:r w:rsidRPr="005470A8">
        <w:rPr>
          <w:b/>
          <w:sz w:val="28"/>
          <w:szCs w:val="28"/>
        </w:rPr>
        <w:t xml:space="preserve"> </w:t>
      </w:r>
      <w:r w:rsidRPr="005470A8">
        <w:rPr>
          <w:sz w:val="28"/>
          <w:szCs w:val="28"/>
        </w:rPr>
        <w:t>любые физические и юридические лица, за исключением:</w:t>
      </w:r>
    </w:p>
    <w:p w:rsidR="004B6AAB" w:rsidRPr="005470A8" w:rsidRDefault="004B6AAB" w:rsidP="004B6AAB">
      <w:pPr>
        <w:autoSpaceDE w:val="0"/>
        <w:autoSpaceDN w:val="0"/>
        <w:adjustRightInd w:val="0"/>
        <w:ind w:firstLine="851"/>
        <w:jc w:val="both"/>
        <w:rPr>
          <w:sz w:val="28"/>
          <w:szCs w:val="28"/>
        </w:rPr>
      </w:pPr>
      <w:r w:rsidRPr="005470A8">
        <w:rPr>
          <w:sz w:val="28"/>
          <w:szCs w:val="28"/>
        </w:rPr>
        <w:t>- государственных и муниципальных унитарных предприятий, государственных и муниципальных учреждений;</w:t>
      </w:r>
    </w:p>
    <w:p w:rsidR="004B6AAB" w:rsidRPr="005470A8" w:rsidRDefault="004B6AAB" w:rsidP="004B6AAB">
      <w:pPr>
        <w:autoSpaceDE w:val="0"/>
        <w:autoSpaceDN w:val="0"/>
        <w:adjustRightInd w:val="0"/>
        <w:ind w:firstLine="851"/>
        <w:jc w:val="both"/>
        <w:rPr>
          <w:sz w:val="28"/>
          <w:szCs w:val="28"/>
        </w:rPr>
      </w:pPr>
      <w:r w:rsidRPr="005470A8">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0" w:history="1">
        <w:r w:rsidRPr="005470A8">
          <w:rPr>
            <w:sz w:val="28"/>
            <w:szCs w:val="28"/>
          </w:rPr>
          <w:t>статьей 25</w:t>
        </w:r>
      </w:hyperlink>
      <w:r w:rsidRPr="005470A8">
        <w:rPr>
          <w:sz w:val="28"/>
          <w:szCs w:val="28"/>
        </w:rPr>
        <w:t xml:space="preserve"> Федерального закона от 21.12.2001 № 178-ФЗ «О приватизации государственного и муниципального имущества»;</w:t>
      </w:r>
    </w:p>
    <w:p w:rsidR="004B6AAB" w:rsidRPr="005470A8" w:rsidRDefault="004B6AAB" w:rsidP="004B6AAB">
      <w:pPr>
        <w:ind w:firstLine="851"/>
        <w:jc w:val="both"/>
        <w:rPr>
          <w:sz w:val="28"/>
          <w:szCs w:val="28"/>
        </w:rPr>
      </w:pPr>
      <w:r w:rsidRPr="005470A8">
        <w:rPr>
          <w:sz w:val="28"/>
          <w:szCs w:val="28"/>
        </w:rPr>
        <w:lastRenderedPageBreak/>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5470A8">
          <w:rPr>
            <w:sz w:val="28"/>
            <w:szCs w:val="28"/>
          </w:rPr>
          <w:t>перечень</w:t>
        </w:r>
      </w:hyperlink>
      <w:r w:rsidRPr="005470A8">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4B6AAB" w:rsidRDefault="004B6AAB" w:rsidP="004B6AAB">
      <w:pPr>
        <w:ind w:firstLine="851"/>
        <w:jc w:val="both"/>
        <w:rPr>
          <w:b/>
          <w:sz w:val="28"/>
          <w:szCs w:val="28"/>
        </w:rPr>
      </w:pPr>
      <w:r>
        <w:rPr>
          <w:b/>
          <w:sz w:val="28"/>
          <w:szCs w:val="28"/>
        </w:rPr>
        <w:t>Место и срок подведения итогов продажи имущества посредством публичного предложения:</w:t>
      </w:r>
    </w:p>
    <w:p w:rsidR="004B6AAB" w:rsidRPr="00446A98" w:rsidRDefault="004B6AAB" w:rsidP="004B6AAB">
      <w:pPr>
        <w:ind w:firstLine="851"/>
        <w:jc w:val="both"/>
        <w:rPr>
          <w:sz w:val="28"/>
          <w:szCs w:val="28"/>
        </w:rPr>
      </w:pPr>
      <w:r w:rsidRPr="005470A8">
        <w:rPr>
          <w:b/>
          <w:sz w:val="28"/>
          <w:szCs w:val="28"/>
        </w:rPr>
        <w:t xml:space="preserve">Дата, время и место проведения </w:t>
      </w:r>
      <w:r>
        <w:rPr>
          <w:b/>
          <w:sz w:val="28"/>
          <w:szCs w:val="28"/>
        </w:rPr>
        <w:t xml:space="preserve">процедуры </w:t>
      </w:r>
      <w:r w:rsidRPr="005470A8">
        <w:rPr>
          <w:sz w:val="28"/>
          <w:szCs w:val="28"/>
        </w:rPr>
        <w:t xml:space="preserve">продажи имущества посредством публичного предложения: </w:t>
      </w:r>
      <w:r w:rsidRPr="00146AE0">
        <w:rPr>
          <w:b/>
          <w:sz w:val="28"/>
          <w:szCs w:val="28"/>
        </w:rPr>
        <w:t>21 марта 2025 года в 10:00 час.</w:t>
      </w:r>
      <w:r>
        <w:rPr>
          <w:sz w:val="28"/>
          <w:szCs w:val="28"/>
        </w:rPr>
        <w:t xml:space="preserve"> </w:t>
      </w:r>
      <w:r w:rsidRPr="005470A8">
        <w:rPr>
          <w:sz w:val="28"/>
          <w:szCs w:val="28"/>
        </w:rPr>
        <w:t xml:space="preserve">на электронной площадке: универсальной торговой платформе АО «Сбербанк-АСТ», адрес в сети «Интернет»: </w:t>
      </w:r>
      <w:hyperlink r:id="rId12" w:history="1">
        <w:r w:rsidRPr="004B6AAB">
          <w:rPr>
            <w:rStyle w:val="a5"/>
            <w:color w:val="auto"/>
            <w:sz w:val="28"/>
            <w:szCs w:val="28"/>
            <w:u w:val="none"/>
          </w:rPr>
          <w:t>http://utp.sberbank-ast.ru</w:t>
        </w:r>
      </w:hyperlink>
      <w:r w:rsidRPr="005470A8">
        <w:rPr>
          <w:sz w:val="28"/>
          <w:szCs w:val="28"/>
        </w:rPr>
        <w:t xml:space="preserve">. </w:t>
      </w:r>
    </w:p>
    <w:p w:rsidR="004B6AAB" w:rsidRDefault="004B6AAB" w:rsidP="004B6AAB">
      <w:pPr>
        <w:ind w:firstLine="851"/>
        <w:jc w:val="both"/>
        <w:rPr>
          <w:sz w:val="28"/>
          <w:szCs w:val="28"/>
        </w:rPr>
      </w:pPr>
      <w:r w:rsidRPr="00F85F52">
        <w:rPr>
          <w:sz w:val="28"/>
          <w:szCs w:val="28"/>
        </w:rPr>
        <w:t>Дата и время проведения процедуры продажи имущества посредством публичного предложения:</w:t>
      </w:r>
      <w:r w:rsidRPr="005470A8">
        <w:rPr>
          <w:sz w:val="28"/>
          <w:szCs w:val="28"/>
        </w:rPr>
        <w:t xml:space="preserve"> 2</w:t>
      </w:r>
      <w:r>
        <w:rPr>
          <w:sz w:val="28"/>
          <w:szCs w:val="28"/>
        </w:rPr>
        <w:t>1</w:t>
      </w:r>
      <w:r w:rsidRPr="005470A8">
        <w:rPr>
          <w:sz w:val="28"/>
          <w:szCs w:val="28"/>
        </w:rPr>
        <w:t xml:space="preserve"> марта 2025 года, после окончания </w:t>
      </w:r>
      <w:r>
        <w:rPr>
          <w:sz w:val="28"/>
          <w:szCs w:val="28"/>
        </w:rPr>
        <w:t xml:space="preserve">процедуры </w:t>
      </w:r>
      <w:r w:rsidRPr="005470A8">
        <w:rPr>
          <w:sz w:val="28"/>
          <w:szCs w:val="28"/>
        </w:rPr>
        <w:t xml:space="preserve">продажи имущества посредством публичного предложения, по адресу: Ленинградская область, </w:t>
      </w:r>
      <w:r>
        <w:rPr>
          <w:sz w:val="28"/>
          <w:szCs w:val="28"/>
        </w:rPr>
        <w:t xml:space="preserve">Всеволожский район, </w:t>
      </w:r>
      <w:r w:rsidRPr="005470A8">
        <w:rPr>
          <w:sz w:val="28"/>
          <w:szCs w:val="28"/>
        </w:rPr>
        <w:t xml:space="preserve">г. </w:t>
      </w:r>
      <w:r>
        <w:rPr>
          <w:sz w:val="28"/>
          <w:szCs w:val="28"/>
        </w:rPr>
        <w:t>Сертолово, ул. Молодцова,           д. 7, корп. 2.</w:t>
      </w:r>
    </w:p>
    <w:p w:rsidR="004B6AAB" w:rsidRPr="005470A8" w:rsidRDefault="004B6AAB" w:rsidP="004B6AAB">
      <w:pPr>
        <w:ind w:firstLine="851"/>
        <w:jc w:val="both"/>
        <w:rPr>
          <w:b/>
          <w:sz w:val="28"/>
          <w:szCs w:val="28"/>
        </w:rPr>
      </w:pPr>
      <w:r w:rsidRPr="005470A8">
        <w:rPr>
          <w:b/>
          <w:sz w:val="28"/>
          <w:szCs w:val="28"/>
        </w:rPr>
        <w:t>Минимальная цена предложения, по которой может быть продано имущество, в размере 50% от цены первоначального предложения («цена отсечения»):</w:t>
      </w:r>
    </w:p>
    <w:p w:rsidR="004B6AAB" w:rsidRDefault="004B6AAB" w:rsidP="004B6AAB">
      <w:pPr>
        <w:overflowPunct w:val="0"/>
        <w:autoSpaceDE w:val="0"/>
        <w:autoSpaceDN w:val="0"/>
        <w:adjustRightInd w:val="0"/>
        <w:ind w:firstLine="851"/>
        <w:jc w:val="both"/>
        <w:textAlignment w:val="baseline"/>
        <w:rPr>
          <w:color w:val="000000"/>
          <w:sz w:val="28"/>
          <w:szCs w:val="28"/>
        </w:rPr>
      </w:pPr>
      <w:r w:rsidRPr="005470A8">
        <w:rPr>
          <w:sz w:val="28"/>
          <w:szCs w:val="28"/>
        </w:rPr>
        <w:t xml:space="preserve">Лот № 1: </w:t>
      </w:r>
      <w:r>
        <w:rPr>
          <w:color w:val="000000"/>
          <w:sz w:val="28"/>
          <w:szCs w:val="28"/>
        </w:rPr>
        <w:t>840 000,00 (Восемьсот сорок тысяч) руб. 00 коп.</w:t>
      </w:r>
    </w:p>
    <w:p w:rsidR="004B6AAB" w:rsidRDefault="004B6AAB" w:rsidP="004B6AAB">
      <w:pPr>
        <w:overflowPunct w:val="0"/>
        <w:autoSpaceDE w:val="0"/>
        <w:autoSpaceDN w:val="0"/>
        <w:adjustRightInd w:val="0"/>
        <w:ind w:firstLine="851"/>
        <w:jc w:val="both"/>
        <w:textAlignment w:val="baseline"/>
        <w:rPr>
          <w:b/>
          <w:sz w:val="28"/>
          <w:szCs w:val="28"/>
        </w:rPr>
      </w:pPr>
      <w:r>
        <w:rPr>
          <w:b/>
          <w:color w:val="000000"/>
          <w:sz w:val="28"/>
          <w:szCs w:val="28"/>
        </w:rPr>
        <w:t>Проведение п</w:t>
      </w:r>
      <w:r w:rsidRPr="00936289">
        <w:rPr>
          <w:b/>
          <w:color w:val="000000"/>
          <w:sz w:val="28"/>
          <w:szCs w:val="28"/>
        </w:rPr>
        <w:t>роцедур</w:t>
      </w:r>
      <w:r>
        <w:rPr>
          <w:b/>
          <w:color w:val="000000"/>
          <w:sz w:val="28"/>
          <w:szCs w:val="28"/>
        </w:rPr>
        <w:t>ы</w:t>
      </w:r>
      <w:r w:rsidRPr="00936289">
        <w:rPr>
          <w:b/>
          <w:color w:val="000000"/>
          <w:sz w:val="28"/>
          <w:szCs w:val="28"/>
        </w:rPr>
        <w:t xml:space="preserve"> продажи имущества</w:t>
      </w:r>
      <w:r>
        <w:rPr>
          <w:b/>
          <w:color w:val="000000"/>
          <w:sz w:val="28"/>
          <w:szCs w:val="28"/>
        </w:rPr>
        <w:t xml:space="preserve"> </w:t>
      </w:r>
    </w:p>
    <w:p w:rsidR="004B6AAB" w:rsidRDefault="004B6AAB" w:rsidP="004B6AAB">
      <w:pPr>
        <w:pStyle w:val="ConsPlusNormal"/>
        <w:ind w:firstLine="851"/>
        <w:jc w:val="both"/>
      </w:pPr>
      <w:r>
        <w:t>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4B6AAB" w:rsidRDefault="004B6AAB" w:rsidP="004B6AAB">
      <w:pPr>
        <w:pStyle w:val="ConsPlusNormal"/>
        <w:ind w:firstLine="851"/>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4B6AAB" w:rsidRDefault="004B6AAB" w:rsidP="004B6AAB">
      <w:pPr>
        <w:pStyle w:val="ConsPlusNormal"/>
        <w:ind w:firstLine="851"/>
        <w:jc w:val="both"/>
      </w:pPr>
      <w: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4B6AAB" w:rsidRPr="00936289" w:rsidRDefault="004B6AAB" w:rsidP="004B6AAB">
      <w:pPr>
        <w:pStyle w:val="ConsPlusNormal"/>
        <w:ind w:firstLine="851"/>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4B6AAB" w:rsidRDefault="004B6AAB" w:rsidP="004B6AAB">
      <w:pPr>
        <w:pStyle w:val="ConsPlusNormal"/>
        <w:ind w:firstLine="851"/>
        <w:jc w:val="both"/>
      </w:pPr>
      <w:r>
        <w:lastRenderedPageBreak/>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4B6AAB" w:rsidRDefault="004B6AAB" w:rsidP="004B6AAB">
      <w:pPr>
        <w:pStyle w:val="ConsPlusNormal"/>
        <w:ind w:firstLine="851"/>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4B6AAB" w:rsidRDefault="004B6AAB" w:rsidP="004B6AAB">
      <w:pPr>
        <w:pStyle w:val="ConsPlusNormal"/>
        <w:ind w:firstLine="851"/>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4B6AAB" w:rsidRDefault="004B6AAB" w:rsidP="004B6AAB">
      <w:pPr>
        <w:pStyle w:val="ConsPlusNormal"/>
        <w:ind w:firstLine="851"/>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4B6AAB" w:rsidRDefault="004B6AAB" w:rsidP="004B6AAB">
      <w:pPr>
        <w:pStyle w:val="ConsPlusNormal"/>
        <w:ind w:firstLine="851"/>
        <w:jc w:val="both"/>
      </w:pPr>
      <w: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4B6AAB" w:rsidRDefault="004B6AAB" w:rsidP="004B6AAB">
      <w:pPr>
        <w:pStyle w:val="ConsPlusNormal"/>
        <w:ind w:firstLine="851"/>
        <w:jc w:val="both"/>
      </w:pPr>
      <w: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4B6AAB" w:rsidRDefault="004B6AAB" w:rsidP="004B6AAB">
      <w:pPr>
        <w:pStyle w:val="ConsPlusNormal"/>
        <w:ind w:firstLine="851"/>
        <w:jc w:val="both"/>
      </w:pPr>
      <w: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4B6AAB" w:rsidRDefault="004B6AAB" w:rsidP="004B6AAB">
      <w:pPr>
        <w:pStyle w:val="ConsPlusNormal"/>
        <w:ind w:firstLine="851"/>
        <w:jc w:val="both"/>
      </w:pPr>
      <w: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4B6AAB" w:rsidRDefault="004B6AAB" w:rsidP="004B6AAB">
      <w:pPr>
        <w:pStyle w:val="ConsPlusNormal"/>
        <w:ind w:firstLine="851"/>
        <w:jc w:val="both"/>
      </w:pPr>
      <w:r>
        <w:t>а) наименование имущества и иные позволяющие его индивидуализировать сведения (спецификация лота);</w:t>
      </w:r>
    </w:p>
    <w:p w:rsidR="004B6AAB" w:rsidRDefault="004B6AAB" w:rsidP="004B6AAB">
      <w:pPr>
        <w:pStyle w:val="ConsPlusNormal"/>
        <w:ind w:firstLine="851"/>
        <w:jc w:val="both"/>
      </w:pPr>
      <w:r>
        <w:t>б) цена сделки;</w:t>
      </w:r>
    </w:p>
    <w:p w:rsidR="004B6AAB" w:rsidRDefault="004B6AAB" w:rsidP="004B6AAB">
      <w:pPr>
        <w:pStyle w:val="ConsPlusNormal"/>
        <w:ind w:firstLine="851"/>
        <w:jc w:val="both"/>
      </w:pPr>
      <w:r>
        <w:t>в) фамилия, имя, отчество физического лица или наименование юридического лица - победителя.</w:t>
      </w:r>
    </w:p>
    <w:p w:rsidR="004B6AAB" w:rsidRDefault="004B6AAB" w:rsidP="004B6AAB">
      <w:pPr>
        <w:pStyle w:val="ConsPlusNormal"/>
        <w:ind w:firstLine="851"/>
        <w:jc w:val="both"/>
      </w:pPr>
      <w:r>
        <w:t>Продажа имущества посредством публичного предложения признается несостоявшейся в следующих случаях:</w:t>
      </w:r>
    </w:p>
    <w:p w:rsidR="004B6AAB" w:rsidRDefault="004B6AAB" w:rsidP="004B6AAB">
      <w:pPr>
        <w:pStyle w:val="ConsPlusNormal"/>
        <w:ind w:firstLine="851"/>
        <w:jc w:val="both"/>
      </w:pPr>
      <w: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B6AAB" w:rsidRDefault="004B6AAB" w:rsidP="004B6AAB">
      <w:pPr>
        <w:pStyle w:val="ConsPlusNormal"/>
        <w:ind w:firstLine="851"/>
        <w:jc w:val="both"/>
      </w:pPr>
      <w:r>
        <w:t>б) принято решение о признании только одного претендента участником;</w:t>
      </w:r>
    </w:p>
    <w:p w:rsidR="004B6AAB" w:rsidRDefault="004B6AAB" w:rsidP="004B6AAB">
      <w:pPr>
        <w:pStyle w:val="ConsPlusNormal"/>
        <w:ind w:firstLine="851"/>
        <w:jc w:val="both"/>
      </w:pPr>
      <w:r>
        <w:t>в) ни один из участников не сделал предложение о цене имущества при достижении минимальной цены продажи (цены отсечения) имущества.</w:t>
      </w:r>
    </w:p>
    <w:p w:rsidR="004B6AAB" w:rsidRDefault="004B6AAB" w:rsidP="004B6AAB">
      <w:pPr>
        <w:pStyle w:val="ConsPlusNormal"/>
        <w:ind w:firstLine="851"/>
        <w:jc w:val="both"/>
      </w:pPr>
      <w: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4B6AAB" w:rsidRPr="00963DB7" w:rsidRDefault="004B6AAB" w:rsidP="004B6AAB">
      <w:pPr>
        <w:overflowPunct w:val="0"/>
        <w:autoSpaceDE w:val="0"/>
        <w:autoSpaceDN w:val="0"/>
        <w:adjustRightInd w:val="0"/>
        <w:ind w:firstLine="851"/>
        <w:jc w:val="both"/>
        <w:textAlignment w:val="baseline"/>
        <w:rPr>
          <w:b/>
          <w:sz w:val="28"/>
          <w:szCs w:val="28"/>
        </w:rPr>
      </w:pPr>
      <w:r>
        <w:rPr>
          <w:b/>
          <w:sz w:val="28"/>
          <w:szCs w:val="28"/>
        </w:rPr>
        <w:t>П</w:t>
      </w:r>
      <w:r w:rsidRPr="00B8227A">
        <w:rPr>
          <w:b/>
          <w:sz w:val="28"/>
          <w:szCs w:val="28"/>
        </w:rPr>
        <w:t xml:space="preserve">орядок определения </w:t>
      </w:r>
      <w:r>
        <w:rPr>
          <w:b/>
          <w:sz w:val="28"/>
          <w:szCs w:val="28"/>
        </w:rPr>
        <w:t>победителя</w:t>
      </w:r>
    </w:p>
    <w:p w:rsidR="004B6AAB" w:rsidRPr="009F546F" w:rsidRDefault="004B6AAB" w:rsidP="004B6AAB">
      <w:pPr>
        <w:autoSpaceDE w:val="0"/>
        <w:autoSpaceDN w:val="0"/>
        <w:adjustRightInd w:val="0"/>
        <w:ind w:firstLine="851"/>
        <w:jc w:val="both"/>
        <w:rPr>
          <w:sz w:val="28"/>
          <w:szCs w:val="28"/>
        </w:rPr>
      </w:pPr>
      <w:r w:rsidRPr="009F546F">
        <w:rPr>
          <w:sz w:val="28"/>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B6AAB" w:rsidRPr="009F546F" w:rsidRDefault="004B6AAB" w:rsidP="004B6AAB">
      <w:pPr>
        <w:autoSpaceDE w:val="0"/>
        <w:autoSpaceDN w:val="0"/>
        <w:adjustRightInd w:val="0"/>
        <w:ind w:firstLine="851"/>
        <w:jc w:val="both"/>
        <w:rPr>
          <w:sz w:val="28"/>
          <w:szCs w:val="28"/>
        </w:rPr>
      </w:pPr>
      <w:r w:rsidRPr="009F546F">
        <w:rPr>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законодательством Российской Федерации.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4B6AAB" w:rsidRPr="005470A8" w:rsidRDefault="004B6AAB" w:rsidP="004B6AAB">
      <w:pPr>
        <w:autoSpaceDE w:val="0"/>
        <w:autoSpaceDN w:val="0"/>
        <w:adjustRightInd w:val="0"/>
        <w:ind w:firstLine="851"/>
        <w:jc w:val="both"/>
        <w:rPr>
          <w:sz w:val="28"/>
          <w:szCs w:val="28"/>
        </w:rPr>
      </w:pPr>
      <w:r w:rsidRPr="009F546F">
        <w:rPr>
          <w:sz w:val="28"/>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B6AAB" w:rsidRPr="005470A8" w:rsidRDefault="004B6AAB" w:rsidP="004B6AAB">
      <w:pPr>
        <w:ind w:firstLine="851"/>
        <w:jc w:val="both"/>
        <w:rPr>
          <w:b/>
          <w:sz w:val="28"/>
          <w:szCs w:val="28"/>
        </w:rPr>
      </w:pPr>
      <w:r w:rsidRPr="005470A8">
        <w:rPr>
          <w:b/>
          <w:sz w:val="28"/>
          <w:szCs w:val="28"/>
        </w:rPr>
        <w:t xml:space="preserve">Сведения о предыдущих торгах по продаже Имущества. </w:t>
      </w:r>
    </w:p>
    <w:p w:rsidR="004B6AAB" w:rsidRPr="005470A8" w:rsidRDefault="004B6AAB" w:rsidP="004B6AAB">
      <w:pPr>
        <w:ind w:firstLine="851"/>
        <w:jc w:val="both"/>
        <w:rPr>
          <w:sz w:val="28"/>
          <w:szCs w:val="28"/>
        </w:rPr>
      </w:pPr>
      <w:r w:rsidRPr="005470A8">
        <w:rPr>
          <w:sz w:val="28"/>
          <w:szCs w:val="28"/>
        </w:rPr>
        <w:t>В отношении Имущества были объявлены торги по его продаже в форме открытого аукциона в электронной форме, в соответствии с постановлени</w:t>
      </w:r>
      <w:r>
        <w:rPr>
          <w:sz w:val="28"/>
          <w:szCs w:val="28"/>
        </w:rPr>
        <w:t xml:space="preserve">ем </w:t>
      </w:r>
      <w:r w:rsidRPr="005470A8">
        <w:rPr>
          <w:sz w:val="28"/>
          <w:szCs w:val="28"/>
        </w:rPr>
        <w:t xml:space="preserve"> администрации </w:t>
      </w:r>
      <w:r>
        <w:rPr>
          <w:sz w:val="28"/>
          <w:szCs w:val="28"/>
        </w:rPr>
        <w:t xml:space="preserve">МО Сертолово от 23.07.2024 № 660 «Об условиях приватизации недвижимого муниципального имущества, расположенного по адресу: </w:t>
      </w:r>
      <w:r w:rsidRPr="00D9148E">
        <w:rPr>
          <w:sz w:val="28"/>
          <w:szCs w:val="28"/>
        </w:rPr>
        <w:t>Ленинградская область, Всеволожский район, г. Сертолово, мк</w:t>
      </w:r>
      <w:r>
        <w:rPr>
          <w:sz w:val="28"/>
          <w:szCs w:val="28"/>
        </w:rPr>
        <w:t>р. Черная Речка, д. 4, пом. 3н», приказа КУМИ администрации МО Сертолово от 17.10.2024 № 13 «Об утверждении документации по проведению аукциона по продаже недвижимого муниципального имущества в электронной форме»</w:t>
      </w:r>
    </w:p>
    <w:p w:rsidR="004B6AAB" w:rsidRPr="005470A8" w:rsidRDefault="004B6AAB" w:rsidP="004B6AAB">
      <w:pPr>
        <w:ind w:firstLine="851"/>
        <w:jc w:val="both"/>
        <w:rPr>
          <w:color w:val="000000"/>
          <w:sz w:val="28"/>
          <w:szCs w:val="28"/>
        </w:rPr>
      </w:pPr>
      <w:r w:rsidRPr="005470A8">
        <w:rPr>
          <w:sz w:val="28"/>
          <w:szCs w:val="28"/>
        </w:rPr>
        <w:t xml:space="preserve">Согласно протоколу от </w:t>
      </w:r>
      <w:r>
        <w:rPr>
          <w:sz w:val="28"/>
          <w:szCs w:val="28"/>
        </w:rPr>
        <w:t>15</w:t>
      </w:r>
      <w:r w:rsidRPr="005470A8">
        <w:rPr>
          <w:sz w:val="28"/>
          <w:szCs w:val="28"/>
        </w:rPr>
        <w:t xml:space="preserve"> ноября 2024 года рассмотрения заявок на участие в </w:t>
      </w:r>
      <w:r>
        <w:rPr>
          <w:sz w:val="28"/>
          <w:szCs w:val="28"/>
        </w:rPr>
        <w:t xml:space="preserve">аукционе в электронной форме по продаже недвижимого муниципального имущества </w:t>
      </w:r>
      <w:r w:rsidRPr="005470A8">
        <w:rPr>
          <w:bCs/>
          <w:color w:val="000000"/>
          <w:sz w:val="28"/>
          <w:szCs w:val="28"/>
        </w:rPr>
        <w:t xml:space="preserve">по Лоту № 1 в соответствии с п. 44 </w:t>
      </w:r>
      <w:r>
        <w:rPr>
          <w:bCs/>
          <w:color w:val="000000"/>
          <w:sz w:val="28"/>
          <w:szCs w:val="28"/>
        </w:rPr>
        <w:t>п</w:t>
      </w:r>
      <w:r w:rsidRPr="005470A8">
        <w:rPr>
          <w:bCs/>
          <w:sz w:val="28"/>
          <w:szCs w:val="28"/>
        </w:rPr>
        <w:t>остановления Правительства Российск</w:t>
      </w:r>
      <w:r w:rsidRPr="005470A8">
        <w:rPr>
          <w:sz w:val="28"/>
          <w:szCs w:val="28"/>
        </w:rPr>
        <w:t xml:space="preserve">ой Федерации от 27.08.2012 № 860 «Об организации и проведении продажи государственного или муниципального имущества в электронной форме», учитывая, </w:t>
      </w:r>
      <w:r w:rsidRPr="005470A8">
        <w:rPr>
          <w:color w:val="000000"/>
          <w:sz w:val="28"/>
          <w:szCs w:val="28"/>
        </w:rPr>
        <w:t xml:space="preserve">что не было </w:t>
      </w:r>
      <w:r w:rsidRPr="005470A8">
        <w:rPr>
          <w:color w:val="000000"/>
          <w:sz w:val="28"/>
          <w:szCs w:val="28"/>
        </w:rPr>
        <w:lastRenderedPageBreak/>
        <w:t xml:space="preserve">подано ни одной заявки </w:t>
      </w:r>
      <w:r>
        <w:rPr>
          <w:color w:val="000000"/>
          <w:sz w:val="28"/>
          <w:szCs w:val="28"/>
        </w:rPr>
        <w:t xml:space="preserve">на участие в аукционе, аукцион </w:t>
      </w:r>
      <w:r w:rsidRPr="005470A8">
        <w:rPr>
          <w:color w:val="000000"/>
          <w:sz w:val="28"/>
          <w:szCs w:val="28"/>
        </w:rPr>
        <w:t xml:space="preserve">по продаже недвижимого имущества, </w:t>
      </w:r>
      <w:r>
        <w:rPr>
          <w:color w:val="000000"/>
          <w:sz w:val="28"/>
          <w:szCs w:val="28"/>
        </w:rPr>
        <w:t xml:space="preserve">принадлежащего на праве собственности муниципальному образованию Сертоловское городское поселение Всеволожского </w:t>
      </w:r>
      <w:r w:rsidRPr="005470A8">
        <w:rPr>
          <w:color w:val="000000"/>
          <w:sz w:val="28"/>
          <w:szCs w:val="28"/>
        </w:rPr>
        <w:t>муниципального района Ленинградской области, признан не состоявшимся.</w:t>
      </w: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autoSpaceDE w:val="0"/>
        <w:autoSpaceDN w:val="0"/>
        <w:adjustRightInd w:val="0"/>
        <w:ind w:firstLine="624"/>
        <w:jc w:val="both"/>
        <w:rPr>
          <w:sz w:val="28"/>
          <w:szCs w:val="28"/>
        </w:rPr>
      </w:pPr>
    </w:p>
    <w:p w:rsidR="004B6AAB" w:rsidRDefault="004B6AAB" w:rsidP="004B6AAB">
      <w:pPr>
        <w:jc w:val="both"/>
        <w:rPr>
          <w:b/>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8A415A">
      <w:pPr>
        <w:jc w:val="both"/>
        <w:rPr>
          <w:sz w:val="28"/>
          <w:szCs w:val="28"/>
        </w:rPr>
      </w:pPr>
    </w:p>
    <w:p w:rsidR="004B6AAB" w:rsidRDefault="004B6AAB" w:rsidP="004B6AAB">
      <w:pPr>
        <w:tabs>
          <w:tab w:val="left" w:pos="0"/>
        </w:tabs>
        <w:ind w:left="360" w:hanging="36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ПРИЛОЖЕНИЕ № 2</w:t>
      </w:r>
    </w:p>
    <w:p w:rsidR="004B6AAB" w:rsidRDefault="004B6AAB" w:rsidP="004B6AAB">
      <w:pPr>
        <w:tabs>
          <w:tab w:val="left" w:pos="0"/>
        </w:tabs>
        <w:ind w:left="4956" w:hanging="360"/>
        <w:jc w:val="both"/>
        <w:rPr>
          <w:bCs/>
          <w:sz w:val="28"/>
          <w:szCs w:val="28"/>
        </w:rPr>
      </w:pPr>
      <w:r>
        <w:rPr>
          <w:bCs/>
          <w:sz w:val="28"/>
          <w:szCs w:val="28"/>
        </w:rPr>
        <w:tab/>
        <w:t xml:space="preserve">к постановлению администрации </w:t>
      </w:r>
    </w:p>
    <w:p w:rsidR="004B6AAB" w:rsidRDefault="004B6AAB" w:rsidP="004B6AAB">
      <w:pPr>
        <w:tabs>
          <w:tab w:val="left" w:pos="0"/>
        </w:tabs>
        <w:ind w:left="4956" w:hanging="360"/>
        <w:jc w:val="both"/>
        <w:rPr>
          <w:bCs/>
          <w:sz w:val="28"/>
          <w:szCs w:val="28"/>
        </w:rPr>
      </w:pPr>
      <w:r>
        <w:rPr>
          <w:bCs/>
          <w:sz w:val="28"/>
          <w:szCs w:val="28"/>
        </w:rPr>
        <w:tab/>
        <w:t xml:space="preserve">МО Сертолово </w:t>
      </w:r>
    </w:p>
    <w:p w:rsidR="004B6AAB" w:rsidRDefault="004B6AAB" w:rsidP="004B6AAB">
      <w:pPr>
        <w:rPr>
          <w:rFonts w:ascii="Liberation Serif" w:hAnsi="Liberation Serif" w:cs="Liberation Serif"/>
          <w:b/>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654757">
        <w:rPr>
          <w:bCs/>
          <w:sz w:val="28"/>
          <w:szCs w:val="28"/>
        </w:rPr>
        <w:t xml:space="preserve">от </w:t>
      </w:r>
      <w:r>
        <w:rPr>
          <w:bCs/>
          <w:sz w:val="28"/>
          <w:szCs w:val="28"/>
        </w:rPr>
        <w:t xml:space="preserve">12.02.2025 </w:t>
      </w:r>
      <w:r w:rsidRPr="00654757">
        <w:rPr>
          <w:bCs/>
          <w:sz w:val="28"/>
          <w:szCs w:val="28"/>
        </w:rPr>
        <w:t xml:space="preserve">№ </w:t>
      </w:r>
      <w:r>
        <w:rPr>
          <w:bCs/>
          <w:sz w:val="28"/>
          <w:szCs w:val="28"/>
        </w:rPr>
        <w:t>108</w:t>
      </w:r>
    </w:p>
    <w:p w:rsidR="004B6AAB" w:rsidRPr="00483AB9" w:rsidRDefault="004B6AAB" w:rsidP="004B6AAB">
      <w:pPr>
        <w:rPr>
          <w:sz w:val="28"/>
          <w:szCs w:val="28"/>
        </w:rPr>
      </w:pPr>
      <w:r w:rsidRPr="00483AB9">
        <w:rPr>
          <w:sz w:val="28"/>
          <w:szCs w:val="28"/>
        </w:rPr>
        <w:t>ФОРМА</w:t>
      </w:r>
    </w:p>
    <w:p w:rsidR="004B6AAB" w:rsidRPr="00483AB9" w:rsidRDefault="004B6AAB" w:rsidP="004B6AAB">
      <w:pPr>
        <w:jc w:val="center"/>
        <w:rPr>
          <w:sz w:val="28"/>
          <w:szCs w:val="28"/>
        </w:rPr>
      </w:pPr>
      <w:r w:rsidRPr="00483AB9">
        <w:rPr>
          <w:sz w:val="28"/>
          <w:szCs w:val="28"/>
        </w:rPr>
        <w:t xml:space="preserve">Заявка на участие в продаже </w:t>
      </w:r>
    </w:p>
    <w:p w:rsidR="004B6AAB" w:rsidRPr="00483AB9" w:rsidRDefault="004B6AAB" w:rsidP="004B6AAB">
      <w:pPr>
        <w:jc w:val="center"/>
        <w:rPr>
          <w:sz w:val="28"/>
          <w:szCs w:val="28"/>
        </w:rPr>
      </w:pPr>
      <w:r w:rsidRPr="00483AB9">
        <w:rPr>
          <w:sz w:val="28"/>
          <w:szCs w:val="28"/>
        </w:rPr>
        <w:t xml:space="preserve">посредством публичного предложения в электронной форме </w:t>
      </w:r>
    </w:p>
    <w:p w:rsidR="004B6AAB" w:rsidRPr="00483AB9" w:rsidRDefault="004B6AAB" w:rsidP="004B6AAB">
      <w:pPr>
        <w:jc w:val="center"/>
        <w:rPr>
          <w:b/>
          <w:sz w:val="28"/>
          <w:szCs w:val="28"/>
        </w:rPr>
      </w:pPr>
    </w:p>
    <w:p w:rsidR="004B6AAB" w:rsidRPr="00483AB9" w:rsidRDefault="004B6AAB" w:rsidP="004B6AAB">
      <w:pPr>
        <w:jc w:val="both"/>
        <w:rPr>
          <w:sz w:val="28"/>
          <w:szCs w:val="28"/>
        </w:rPr>
      </w:pPr>
      <w:r w:rsidRPr="00483AB9">
        <w:rPr>
          <w:sz w:val="28"/>
          <w:szCs w:val="28"/>
        </w:rPr>
        <w:t>________________________________________________________________</w:t>
      </w:r>
      <w:r w:rsidR="00A71092">
        <w:rPr>
          <w:sz w:val="28"/>
          <w:szCs w:val="28"/>
        </w:rPr>
        <w:t>__</w:t>
      </w:r>
    </w:p>
    <w:p w:rsidR="004B6AAB" w:rsidRPr="00483AB9" w:rsidRDefault="004B6AAB" w:rsidP="004B6AAB">
      <w:pPr>
        <w:jc w:val="center"/>
        <w:rPr>
          <w:sz w:val="28"/>
          <w:szCs w:val="28"/>
          <w:shd w:val="clear" w:color="auto" w:fill="FFFFFF"/>
          <w:vertAlign w:val="superscript"/>
        </w:rPr>
      </w:pPr>
      <w:r w:rsidRPr="00483AB9">
        <w:rPr>
          <w:sz w:val="28"/>
          <w:szCs w:val="28"/>
          <w:vertAlign w:val="superscript"/>
        </w:rPr>
        <w:t>(</w:t>
      </w:r>
      <w:r w:rsidRPr="00483AB9">
        <w:rPr>
          <w:sz w:val="28"/>
          <w:szCs w:val="28"/>
          <w:shd w:val="clear" w:color="auto" w:fill="FFFFFF"/>
          <w:vertAlign w:val="superscript"/>
        </w:rPr>
        <w:t xml:space="preserve">полное наименование юридического лица, подающего заявку, почтовый индекс и адрес, ИНН, ОГРН </w:t>
      </w:r>
    </w:p>
    <w:p w:rsidR="004B6AAB" w:rsidRPr="00483AB9" w:rsidRDefault="004B6AAB" w:rsidP="004B6AAB">
      <w:pPr>
        <w:jc w:val="both"/>
        <w:rPr>
          <w:sz w:val="28"/>
          <w:szCs w:val="28"/>
        </w:rPr>
      </w:pPr>
      <w:r w:rsidRPr="00483AB9">
        <w:rPr>
          <w:sz w:val="28"/>
          <w:szCs w:val="28"/>
        </w:rPr>
        <w:t>____________________________________</w:t>
      </w:r>
      <w:r w:rsidR="00A71092">
        <w:rPr>
          <w:sz w:val="28"/>
          <w:szCs w:val="28"/>
        </w:rPr>
        <w:t>______________________________</w:t>
      </w:r>
      <w:r w:rsidRPr="00483AB9">
        <w:rPr>
          <w:sz w:val="28"/>
          <w:szCs w:val="28"/>
        </w:rPr>
        <w:t>,</w:t>
      </w:r>
    </w:p>
    <w:p w:rsidR="004B6AAB" w:rsidRPr="00483AB9" w:rsidRDefault="004B6AAB" w:rsidP="004B6AAB">
      <w:pPr>
        <w:jc w:val="center"/>
        <w:rPr>
          <w:sz w:val="28"/>
          <w:szCs w:val="28"/>
          <w:shd w:val="clear" w:color="auto" w:fill="FFFFFF"/>
          <w:vertAlign w:val="superscript"/>
        </w:rPr>
      </w:pPr>
      <w:r w:rsidRPr="00483AB9">
        <w:rPr>
          <w:rStyle w:val="apple-converted-space"/>
          <w:sz w:val="28"/>
          <w:szCs w:val="28"/>
          <w:shd w:val="clear" w:color="auto" w:fill="FFFFFF"/>
          <w:vertAlign w:val="superscript"/>
        </w:rPr>
        <w:t>или</w:t>
      </w:r>
      <w:r w:rsidRPr="00483AB9">
        <w:rPr>
          <w:sz w:val="28"/>
          <w:szCs w:val="28"/>
          <w:shd w:val="clear" w:color="auto" w:fill="FFFFFF"/>
          <w:vertAlign w:val="superscript"/>
        </w:rPr>
        <w:t xml:space="preserve"> фамилия, имя, отчество и паспортные данные физического лица, подающего заявку, адрес (регистрации, почтовый), контактный телефон)</w:t>
      </w:r>
    </w:p>
    <w:p w:rsidR="004B6AAB" w:rsidRPr="00483AB9" w:rsidRDefault="004B6AAB" w:rsidP="004B6AAB">
      <w:pPr>
        <w:jc w:val="both"/>
        <w:rPr>
          <w:sz w:val="28"/>
          <w:szCs w:val="28"/>
        </w:rPr>
      </w:pPr>
      <w:r w:rsidRPr="00483AB9">
        <w:rPr>
          <w:sz w:val="28"/>
          <w:szCs w:val="28"/>
        </w:rPr>
        <w:t>именуемый далее Претендент, в лице ____________________________</w:t>
      </w:r>
      <w:r w:rsidR="00A71092">
        <w:rPr>
          <w:sz w:val="28"/>
          <w:szCs w:val="28"/>
        </w:rPr>
        <w:t>__</w:t>
      </w:r>
      <w:r>
        <w:rPr>
          <w:sz w:val="28"/>
          <w:szCs w:val="28"/>
        </w:rPr>
        <w:t>___</w:t>
      </w:r>
      <w:r w:rsidRPr="00483AB9">
        <w:rPr>
          <w:sz w:val="28"/>
          <w:szCs w:val="28"/>
        </w:rPr>
        <w:t>,</w:t>
      </w:r>
    </w:p>
    <w:p w:rsidR="004B6AAB" w:rsidRPr="00483AB9" w:rsidRDefault="004B6AAB" w:rsidP="004B6AAB">
      <w:pPr>
        <w:jc w:val="center"/>
        <w:rPr>
          <w:sz w:val="28"/>
          <w:szCs w:val="28"/>
          <w:shd w:val="clear" w:color="auto" w:fill="FFFFFF"/>
          <w:vertAlign w:val="superscript"/>
        </w:rPr>
      </w:pPr>
      <w:r>
        <w:rPr>
          <w:sz w:val="28"/>
          <w:szCs w:val="28"/>
          <w:shd w:val="clear" w:color="auto" w:fill="FFFFFF"/>
          <w:vertAlign w:val="superscript"/>
        </w:rPr>
        <w:t xml:space="preserve">        </w:t>
      </w:r>
      <w:r w:rsidR="00A71092">
        <w:rPr>
          <w:sz w:val="28"/>
          <w:szCs w:val="28"/>
          <w:shd w:val="clear" w:color="auto" w:fill="FFFFFF"/>
          <w:vertAlign w:val="superscript"/>
        </w:rPr>
        <w:t xml:space="preserve">                                                         </w:t>
      </w:r>
      <w:r>
        <w:rPr>
          <w:sz w:val="28"/>
          <w:szCs w:val="28"/>
          <w:shd w:val="clear" w:color="auto" w:fill="FFFFFF"/>
          <w:vertAlign w:val="superscript"/>
        </w:rPr>
        <w:t xml:space="preserve"> </w:t>
      </w:r>
      <w:r w:rsidRPr="00483AB9">
        <w:rPr>
          <w:sz w:val="28"/>
          <w:szCs w:val="28"/>
          <w:shd w:val="clear" w:color="auto" w:fill="FFFFFF"/>
          <w:vertAlign w:val="superscript"/>
        </w:rPr>
        <w:t xml:space="preserve">фамилия, имя, отчество, должность (для представителя юридического лица)) </w:t>
      </w:r>
    </w:p>
    <w:p w:rsidR="004B6AAB" w:rsidRPr="00483AB9" w:rsidRDefault="004B6AAB" w:rsidP="004B6AAB">
      <w:pPr>
        <w:jc w:val="both"/>
        <w:rPr>
          <w:sz w:val="28"/>
          <w:szCs w:val="28"/>
        </w:rPr>
      </w:pPr>
      <w:r w:rsidRPr="00483AB9">
        <w:rPr>
          <w:sz w:val="28"/>
          <w:szCs w:val="28"/>
        </w:rPr>
        <w:t>действующего на основании ______________</w:t>
      </w:r>
      <w:r>
        <w:rPr>
          <w:sz w:val="28"/>
          <w:szCs w:val="28"/>
        </w:rPr>
        <w:t>_____</w:t>
      </w:r>
      <w:r w:rsidR="00A71092">
        <w:rPr>
          <w:sz w:val="28"/>
          <w:szCs w:val="28"/>
        </w:rPr>
        <w:t>_____________________</w:t>
      </w:r>
      <w:r>
        <w:rPr>
          <w:sz w:val="28"/>
          <w:szCs w:val="28"/>
        </w:rPr>
        <w:t>_</w:t>
      </w:r>
      <w:r w:rsidRPr="00483AB9">
        <w:rPr>
          <w:sz w:val="28"/>
          <w:szCs w:val="28"/>
        </w:rPr>
        <w:t>,</w:t>
      </w:r>
    </w:p>
    <w:p w:rsidR="004B6AAB" w:rsidRPr="00483AB9" w:rsidRDefault="00A71092" w:rsidP="004B6AAB">
      <w:pPr>
        <w:jc w:val="center"/>
        <w:rPr>
          <w:sz w:val="28"/>
          <w:szCs w:val="28"/>
          <w:shd w:val="clear" w:color="auto" w:fill="FFFFFF"/>
          <w:vertAlign w:val="superscript"/>
        </w:rPr>
      </w:pPr>
      <w:r>
        <w:rPr>
          <w:rStyle w:val="apple-converted-space"/>
          <w:sz w:val="28"/>
          <w:szCs w:val="28"/>
          <w:shd w:val="clear" w:color="auto" w:fill="FFFFFF"/>
          <w:vertAlign w:val="superscript"/>
        </w:rPr>
        <w:t xml:space="preserve">                                           </w:t>
      </w:r>
      <w:r w:rsidR="004B6AAB" w:rsidRPr="00483AB9">
        <w:rPr>
          <w:rStyle w:val="apple-converted-space"/>
          <w:sz w:val="28"/>
          <w:szCs w:val="28"/>
          <w:shd w:val="clear" w:color="auto" w:fill="FFFFFF"/>
          <w:vertAlign w:val="superscript"/>
        </w:rPr>
        <w:t xml:space="preserve">(реквизиты документа, </w:t>
      </w:r>
      <w:r w:rsidR="004B6AAB" w:rsidRPr="00483AB9">
        <w:rPr>
          <w:sz w:val="28"/>
          <w:szCs w:val="28"/>
          <w:shd w:val="clear" w:color="auto" w:fill="FFFFFF"/>
          <w:vertAlign w:val="superscript"/>
        </w:rPr>
        <w:t>подтверждающего полномочия представителя)</w:t>
      </w:r>
    </w:p>
    <w:p w:rsidR="004B6AAB" w:rsidRPr="00483AB9" w:rsidRDefault="004B6AAB" w:rsidP="00A71092">
      <w:pPr>
        <w:pStyle w:val="20"/>
        <w:spacing w:after="0"/>
        <w:ind w:left="0"/>
        <w:jc w:val="both"/>
        <w:rPr>
          <w:sz w:val="28"/>
          <w:szCs w:val="28"/>
        </w:rPr>
      </w:pPr>
      <w:r w:rsidRPr="00483AB9">
        <w:rPr>
          <w:sz w:val="28"/>
          <w:szCs w:val="28"/>
        </w:rPr>
        <w:t xml:space="preserve">принимая решение об участии в продаже посредством публичного </w:t>
      </w:r>
      <w:r w:rsidR="00A71092">
        <w:rPr>
          <w:sz w:val="28"/>
          <w:szCs w:val="28"/>
        </w:rPr>
        <w:t>п</w:t>
      </w:r>
      <w:r w:rsidRPr="00483AB9">
        <w:rPr>
          <w:sz w:val="28"/>
          <w:szCs w:val="28"/>
        </w:rPr>
        <w:t>редложения</w:t>
      </w:r>
      <w:r>
        <w:rPr>
          <w:sz w:val="28"/>
          <w:szCs w:val="28"/>
        </w:rPr>
        <w:t xml:space="preserve"> </w:t>
      </w:r>
      <w:r w:rsidRPr="00483AB9">
        <w:rPr>
          <w:sz w:val="28"/>
          <w:szCs w:val="28"/>
        </w:rPr>
        <w:t xml:space="preserve">в электронной форме </w:t>
      </w:r>
      <w:r>
        <w:rPr>
          <w:sz w:val="28"/>
          <w:szCs w:val="28"/>
        </w:rPr>
        <w:t xml:space="preserve">нежилого помещения, принадлежащего на праве собственности муниципальному образованию Сертоловское городское поселение Всеволожского муниципального района Ленинградской области: </w:t>
      </w:r>
      <w:r w:rsidRPr="00D9148E">
        <w:rPr>
          <w:sz w:val="28"/>
          <w:szCs w:val="28"/>
        </w:rPr>
        <w:t>помещение, назначение: нежилое, этаж: 1, площадь: 25,1 кв.м., кадастровый номер: 47:07:0000000:48163, расположенное по адресу: Ленинградская область, Всеволожский район, г. Сертолово, м</w:t>
      </w:r>
      <w:r>
        <w:rPr>
          <w:sz w:val="28"/>
          <w:szCs w:val="28"/>
        </w:rPr>
        <w:t>кр. Черная Речка, д. 4, пом. 3н</w:t>
      </w:r>
      <w:r w:rsidRPr="00483AB9">
        <w:rPr>
          <w:sz w:val="28"/>
          <w:szCs w:val="28"/>
        </w:rPr>
        <w:t xml:space="preserve"> (далее – Имущество), обязуюсь: </w:t>
      </w:r>
    </w:p>
    <w:p w:rsidR="004B6AAB" w:rsidRPr="00483AB9" w:rsidRDefault="004B6AAB" w:rsidP="004B6AAB">
      <w:pPr>
        <w:ind w:firstLine="709"/>
        <w:jc w:val="both"/>
        <w:rPr>
          <w:sz w:val="28"/>
          <w:szCs w:val="28"/>
        </w:rPr>
      </w:pPr>
      <w:r w:rsidRPr="00483AB9">
        <w:rPr>
          <w:sz w:val="28"/>
          <w:szCs w:val="28"/>
        </w:rPr>
        <w:t xml:space="preserve">1) соблюдать условия проведения продажи имущества посредством публичного предложения в электронной форме, содержащиеся в информационном сообщении о продаже </w:t>
      </w:r>
      <w:r>
        <w:rPr>
          <w:sz w:val="28"/>
          <w:szCs w:val="28"/>
        </w:rPr>
        <w:t xml:space="preserve">муниципального </w:t>
      </w:r>
      <w:r w:rsidRPr="00483AB9">
        <w:rPr>
          <w:sz w:val="28"/>
          <w:szCs w:val="28"/>
        </w:rPr>
        <w:t xml:space="preserve">имущества </w:t>
      </w:r>
      <w:r>
        <w:rPr>
          <w:sz w:val="28"/>
          <w:szCs w:val="28"/>
        </w:rPr>
        <w:t>МО Сертолово</w:t>
      </w:r>
      <w:r w:rsidRPr="00483AB9">
        <w:rPr>
          <w:sz w:val="28"/>
          <w:szCs w:val="28"/>
        </w:rPr>
        <w:t xml:space="preserve"> посредством публичного предложения в электронной форме </w:t>
      </w:r>
      <w:r>
        <w:rPr>
          <w:sz w:val="28"/>
          <w:szCs w:val="28"/>
        </w:rPr>
        <w:t xml:space="preserve">            (приложение № 1 к постановлению администрации МО Сертолово от 12.02.2025 № 108) </w:t>
      </w:r>
      <w:r w:rsidRPr="00483AB9">
        <w:rPr>
          <w:sz w:val="28"/>
          <w:szCs w:val="28"/>
        </w:rPr>
        <w:t>(далее – информационное сообщение)</w:t>
      </w:r>
      <w:r w:rsidRPr="00483AB9">
        <w:rPr>
          <w:color w:val="000000"/>
          <w:sz w:val="28"/>
          <w:szCs w:val="28"/>
        </w:rPr>
        <w:t xml:space="preserve">, </w:t>
      </w:r>
      <w:r w:rsidRPr="00483AB9">
        <w:rPr>
          <w:sz w:val="28"/>
          <w:szCs w:val="28"/>
        </w:rPr>
        <w:t xml:space="preserve">а также порядок проведения продажи имущества посредством публичного предложения в электронной форме, установленный </w:t>
      </w:r>
      <w:r w:rsidRPr="00483AB9">
        <w:rPr>
          <w:rFonts w:eastAsia="Calibri"/>
          <w:sz w:val="28"/>
          <w:szCs w:val="28"/>
        </w:rPr>
        <w:t xml:space="preserve">Федеральным законом от 21 декабря 2001 года № 178-ФЗ </w:t>
      </w:r>
      <w:r w:rsidRPr="00483AB9">
        <w:rPr>
          <w:sz w:val="28"/>
          <w:szCs w:val="28"/>
        </w:rPr>
        <w:t>«</w:t>
      </w:r>
      <w:r w:rsidRPr="00483AB9">
        <w:rPr>
          <w:rFonts w:eastAsia="Calibri"/>
          <w:sz w:val="28"/>
          <w:szCs w:val="28"/>
        </w:rPr>
        <w:t>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483AB9">
        <w:rPr>
          <w:sz w:val="28"/>
          <w:szCs w:val="28"/>
        </w:rPr>
        <w:t xml:space="preserve">; </w:t>
      </w:r>
    </w:p>
    <w:p w:rsidR="004B6AAB" w:rsidRDefault="004B6AAB" w:rsidP="004B6AAB">
      <w:pPr>
        <w:ind w:firstLine="709"/>
        <w:jc w:val="both"/>
        <w:rPr>
          <w:sz w:val="28"/>
          <w:szCs w:val="28"/>
        </w:rPr>
      </w:pPr>
      <w:r w:rsidRPr="00483AB9">
        <w:rPr>
          <w:sz w:val="28"/>
          <w:szCs w:val="28"/>
        </w:rPr>
        <w:lastRenderedPageBreak/>
        <w:t xml:space="preserve">2) в случае признания победителем продажи имущества посредством публичного предложения в электронной форме заключить договор купли-продажи имущества и произвести оплату стоимости Имущества, установленную по результатам продажи Имущества на аукционе в электронной форме, в сроки и на счет, указанные в информационном сообщении и в договоре купли-продажи. </w:t>
      </w:r>
    </w:p>
    <w:p w:rsidR="004B6AAB" w:rsidRPr="00483AB9" w:rsidRDefault="004B6AAB" w:rsidP="004B6AAB">
      <w:pPr>
        <w:ind w:firstLine="709"/>
        <w:jc w:val="both"/>
        <w:rPr>
          <w:sz w:val="28"/>
          <w:szCs w:val="28"/>
        </w:rPr>
      </w:pPr>
      <w:r w:rsidRPr="00483AB9">
        <w:rPr>
          <w:sz w:val="28"/>
          <w:szCs w:val="28"/>
        </w:rPr>
        <w:t>С проектом договора купли-продажи ознакомлен, с условиями проекта договора купли-продажи согласен;</w:t>
      </w:r>
    </w:p>
    <w:p w:rsidR="004B6AAB" w:rsidRPr="00483AB9" w:rsidRDefault="004B6AAB" w:rsidP="004B6AAB">
      <w:pPr>
        <w:ind w:firstLine="709"/>
        <w:jc w:val="both"/>
        <w:rPr>
          <w:sz w:val="28"/>
          <w:szCs w:val="28"/>
        </w:rPr>
      </w:pPr>
      <w:r w:rsidRPr="00483AB9">
        <w:rPr>
          <w:sz w:val="28"/>
          <w:szCs w:val="28"/>
        </w:rPr>
        <w:t xml:space="preserve">3) нести ответственность в случае неисполнения либо ненадлежащего исполнения обязанностей, указанных в пунктах 1–2 настоящей заявки, а также в соответствии с действующим законодательством. </w:t>
      </w:r>
    </w:p>
    <w:p w:rsidR="004B6AAB" w:rsidRPr="00483AB9" w:rsidRDefault="004B6AAB" w:rsidP="004B6AAB">
      <w:pPr>
        <w:ind w:firstLine="708"/>
        <w:jc w:val="both"/>
        <w:rPr>
          <w:sz w:val="28"/>
          <w:szCs w:val="28"/>
        </w:rPr>
      </w:pPr>
      <w:r w:rsidRPr="00483AB9">
        <w:rPr>
          <w:sz w:val="28"/>
          <w:szCs w:val="28"/>
        </w:rPr>
        <w:t xml:space="preserve">Претендент подтверждает, что располагает данными о Продавце, предмете продажи имущества </w:t>
      </w:r>
      <w:r>
        <w:rPr>
          <w:sz w:val="28"/>
          <w:szCs w:val="28"/>
        </w:rPr>
        <w:t>посредством публичного предложения</w:t>
      </w:r>
      <w:r w:rsidRPr="00483AB9">
        <w:rPr>
          <w:sz w:val="28"/>
          <w:szCs w:val="28"/>
        </w:rPr>
        <w:t xml:space="preserve"> в электронной форме, порядке, месте проведения, форме подачи предложений о </w:t>
      </w:r>
      <w:r>
        <w:rPr>
          <w:sz w:val="28"/>
          <w:szCs w:val="28"/>
        </w:rPr>
        <w:t>приобретении муниципального имущества в течение одной процедуры проведения такой продажи</w:t>
      </w:r>
      <w:r w:rsidRPr="00483AB9">
        <w:rPr>
          <w:sz w:val="28"/>
          <w:szCs w:val="28"/>
        </w:rPr>
        <w:t>, порядке определения победителя, дате, времени и месте подведения итогов продажи посредством публичного предложения в электронной форме, порядке заключения договора купли-продажи и его условиях, последствиях уклонения или отказа от подписания договора купли-продажи. Условия проведения продажи имущества посредством публичного предложения в электронной форме на электронной площадке (универсальной торговой платформе) http://utp.sberbank-ast.ru Претенденту понятны.</w:t>
      </w:r>
    </w:p>
    <w:p w:rsidR="004B6AAB" w:rsidRPr="00483AB9" w:rsidRDefault="004B6AAB" w:rsidP="004B6AAB">
      <w:pPr>
        <w:ind w:firstLine="708"/>
        <w:jc w:val="both"/>
        <w:rPr>
          <w:sz w:val="28"/>
          <w:szCs w:val="28"/>
        </w:rPr>
      </w:pPr>
      <w:r w:rsidRPr="00483AB9">
        <w:rPr>
          <w:sz w:val="28"/>
          <w:szCs w:val="28"/>
        </w:rPr>
        <w:t>Претендент подтверждает, что ознакомлен с характеристиками Имущества, и ему была предоставлена возможность ознакомиться с состоянием Имущества, претензий к Продавцу не имеет.</w:t>
      </w:r>
    </w:p>
    <w:p w:rsidR="004B6AAB" w:rsidRPr="00483AB9" w:rsidRDefault="004B6AAB" w:rsidP="004B6AAB">
      <w:pPr>
        <w:ind w:firstLine="708"/>
        <w:jc w:val="both"/>
        <w:rPr>
          <w:sz w:val="28"/>
          <w:szCs w:val="28"/>
        </w:rPr>
      </w:pPr>
      <w:r w:rsidRPr="00483AB9">
        <w:rPr>
          <w:sz w:val="28"/>
          <w:szCs w:val="28"/>
        </w:rPr>
        <w:t>Претендент гарантирует достоверность информации, содержащейся в представленных Претендентом документах и сведениях, в том числе находящихся в реестре аккредитованных на электронной торговой площадке Претендентов.</w:t>
      </w:r>
    </w:p>
    <w:p w:rsidR="004B6AAB" w:rsidRPr="00483AB9" w:rsidRDefault="004B6AAB" w:rsidP="004B6AAB">
      <w:pPr>
        <w:ind w:firstLine="708"/>
        <w:jc w:val="both"/>
        <w:rPr>
          <w:sz w:val="28"/>
          <w:szCs w:val="28"/>
        </w:rPr>
      </w:pPr>
      <w:r w:rsidRPr="00483AB9">
        <w:rPr>
          <w:sz w:val="28"/>
          <w:szCs w:val="28"/>
        </w:rPr>
        <w:t>Настоящей заявкой подтверждаю свое согласие на обработку персональных данных в соответствии с Федеральным законом от 27 июля 2006 года № 152-ФЗ</w:t>
      </w:r>
      <w:r>
        <w:rPr>
          <w:sz w:val="28"/>
          <w:szCs w:val="28"/>
        </w:rPr>
        <w:t xml:space="preserve"> </w:t>
      </w:r>
      <w:r w:rsidRPr="00483AB9">
        <w:rPr>
          <w:sz w:val="28"/>
          <w:szCs w:val="28"/>
        </w:rPr>
        <w:t>«О персональных данных» в целях обеспечения соблюдения Федерального закона от 21 декабря 2001 года № 178-ФЗ «О приватизации государственного и муниципального имущества»</w:t>
      </w:r>
      <w:r w:rsidRPr="00483AB9">
        <w:rPr>
          <w:bCs/>
          <w:sz w:val="28"/>
          <w:szCs w:val="28"/>
        </w:rPr>
        <w:t>.</w:t>
      </w:r>
    </w:p>
    <w:p w:rsidR="004B6AAB" w:rsidRPr="00483AB9" w:rsidRDefault="004B6AAB" w:rsidP="004B6AAB">
      <w:pPr>
        <w:ind w:firstLine="708"/>
        <w:jc w:val="both"/>
        <w:rPr>
          <w:bCs/>
          <w:sz w:val="28"/>
          <w:szCs w:val="28"/>
        </w:rPr>
      </w:pPr>
    </w:p>
    <w:p w:rsidR="004B6AAB" w:rsidRPr="00483AB9" w:rsidRDefault="004B6AAB" w:rsidP="00A71092">
      <w:pPr>
        <w:ind w:firstLine="708"/>
        <w:jc w:val="both"/>
        <w:rPr>
          <w:sz w:val="28"/>
          <w:szCs w:val="28"/>
        </w:rPr>
      </w:pPr>
      <w:r w:rsidRPr="00483AB9">
        <w:rPr>
          <w:sz w:val="28"/>
          <w:szCs w:val="28"/>
        </w:rPr>
        <w:t>Почтовый адрес, адрес электронной почты и контактный телефон Претендента: ____________________________________</w:t>
      </w:r>
      <w:r w:rsidR="00A71092">
        <w:rPr>
          <w:sz w:val="28"/>
          <w:szCs w:val="28"/>
        </w:rPr>
        <w:t xml:space="preserve">_____________________________ </w:t>
      </w:r>
    </w:p>
    <w:p w:rsidR="004B6AAB" w:rsidRPr="00483AB9" w:rsidRDefault="004B6AAB" w:rsidP="004B6AAB">
      <w:pPr>
        <w:ind w:firstLine="709"/>
        <w:jc w:val="both"/>
        <w:rPr>
          <w:sz w:val="28"/>
          <w:szCs w:val="28"/>
        </w:rPr>
      </w:pPr>
      <w:r w:rsidRPr="00483AB9">
        <w:rPr>
          <w:sz w:val="28"/>
          <w:szCs w:val="28"/>
        </w:rPr>
        <w:t>Приложение:</w:t>
      </w:r>
    </w:p>
    <w:p w:rsidR="004B6AAB" w:rsidRPr="00483AB9" w:rsidRDefault="004B6AAB" w:rsidP="004B6AAB">
      <w:pPr>
        <w:numPr>
          <w:ilvl w:val="0"/>
          <w:numId w:val="12"/>
        </w:numPr>
        <w:jc w:val="both"/>
        <w:rPr>
          <w:sz w:val="28"/>
          <w:szCs w:val="28"/>
        </w:rPr>
      </w:pPr>
      <w:r w:rsidRPr="00483AB9">
        <w:rPr>
          <w:sz w:val="28"/>
          <w:szCs w:val="28"/>
        </w:rPr>
        <w:t>_____________________ …</w:t>
      </w:r>
    </w:p>
    <w:p w:rsidR="004B6AAB" w:rsidRPr="00483AB9" w:rsidRDefault="004B6AAB" w:rsidP="004B6AAB">
      <w:pPr>
        <w:jc w:val="both"/>
        <w:rPr>
          <w:sz w:val="28"/>
          <w:szCs w:val="28"/>
        </w:rPr>
      </w:pPr>
    </w:p>
    <w:p w:rsidR="004B6AAB" w:rsidRPr="00483AB9" w:rsidRDefault="004B6AAB" w:rsidP="004B6AAB">
      <w:pPr>
        <w:rPr>
          <w:sz w:val="28"/>
          <w:szCs w:val="28"/>
        </w:rPr>
      </w:pPr>
      <w:r w:rsidRPr="00483AB9">
        <w:rPr>
          <w:sz w:val="28"/>
          <w:szCs w:val="28"/>
        </w:rPr>
        <w:t>Подпись Претендента</w:t>
      </w:r>
    </w:p>
    <w:p w:rsidR="004B6AAB" w:rsidRPr="00483AB9" w:rsidRDefault="004B6AAB" w:rsidP="004B6AAB">
      <w:pPr>
        <w:rPr>
          <w:sz w:val="28"/>
          <w:szCs w:val="28"/>
        </w:rPr>
      </w:pPr>
      <w:r w:rsidRPr="00483AB9">
        <w:rPr>
          <w:sz w:val="28"/>
          <w:szCs w:val="28"/>
        </w:rPr>
        <w:t>(его полномочного представителя)    _______________(_______________________)</w:t>
      </w:r>
    </w:p>
    <w:p w:rsidR="004B6AAB" w:rsidRDefault="004B6AAB" w:rsidP="00A71092">
      <w:pPr>
        <w:rPr>
          <w:sz w:val="28"/>
          <w:szCs w:val="28"/>
        </w:rPr>
      </w:pPr>
      <w:r>
        <w:rPr>
          <w:sz w:val="28"/>
          <w:szCs w:val="28"/>
        </w:rPr>
        <w:t>М.П. (при наличии)</w:t>
      </w:r>
      <w:r w:rsidRPr="00483AB9">
        <w:rPr>
          <w:sz w:val="28"/>
          <w:szCs w:val="28"/>
        </w:rPr>
        <w:t xml:space="preserve">                                       «____» ____________ 20__ года</w:t>
      </w:r>
    </w:p>
    <w:p w:rsidR="004B6AAB" w:rsidRDefault="004B6AAB" w:rsidP="004B6AAB">
      <w:pPr>
        <w:tabs>
          <w:tab w:val="left" w:pos="0"/>
        </w:tabs>
        <w:ind w:left="360" w:hanging="36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ПРИЛОЖЕНИЕ № 3</w:t>
      </w:r>
    </w:p>
    <w:p w:rsidR="004B6AAB" w:rsidRDefault="004B6AAB" w:rsidP="004B6AAB">
      <w:pPr>
        <w:tabs>
          <w:tab w:val="left" w:pos="0"/>
        </w:tabs>
        <w:ind w:left="4956" w:hanging="360"/>
        <w:jc w:val="both"/>
        <w:rPr>
          <w:bCs/>
          <w:sz w:val="28"/>
          <w:szCs w:val="28"/>
        </w:rPr>
      </w:pPr>
      <w:r>
        <w:rPr>
          <w:bCs/>
          <w:sz w:val="28"/>
          <w:szCs w:val="28"/>
        </w:rPr>
        <w:tab/>
        <w:t xml:space="preserve">к постановлению администрации </w:t>
      </w:r>
    </w:p>
    <w:p w:rsidR="004B6AAB" w:rsidRDefault="004B6AAB" w:rsidP="004B6AAB">
      <w:pPr>
        <w:tabs>
          <w:tab w:val="left" w:pos="0"/>
        </w:tabs>
        <w:ind w:left="4956" w:hanging="360"/>
        <w:jc w:val="both"/>
        <w:rPr>
          <w:bCs/>
          <w:sz w:val="28"/>
          <w:szCs w:val="28"/>
        </w:rPr>
      </w:pPr>
      <w:r>
        <w:rPr>
          <w:bCs/>
          <w:sz w:val="28"/>
          <w:szCs w:val="28"/>
        </w:rPr>
        <w:tab/>
        <w:t xml:space="preserve">МО Сертолово </w:t>
      </w:r>
    </w:p>
    <w:p w:rsidR="004B6AAB" w:rsidRDefault="004B6AAB" w:rsidP="004B6AAB">
      <w:pPr>
        <w:tabs>
          <w:tab w:val="left" w:pos="0"/>
        </w:tabs>
        <w:ind w:left="360" w:hanging="360"/>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654757">
        <w:rPr>
          <w:bCs/>
          <w:sz w:val="28"/>
          <w:szCs w:val="28"/>
        </w:rPr>
        <w:t xml:space="preserve">от </w:t>
      </w:r>
      <w:r>
        <w:rPr>
          <w:bCs/>
          <w:sz w:val="28"/>
          <w:szCs w:val="28"/>
        </w:rPr>
        <w:t xml:space="preserve">12.02.2025 </w:t>
      </w:r>
      <w:r w:rsidRPr="00654757">
        <w:rPr>
          <w:bCs/>
          <w:sz w:val="28"/>
          <w:szCs w:val="28"/>
        </w:rPr>
        <w:t xml:space="preserve">№ </w:t>
      </w:r>
      <w:r>
        <w:rPr>
          <w:bCs/>
          <w:sz w:val="28"/>
          <w:szCs w:val="28"/>
        </w:rPr>
        <w:t>108</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
    <w:p w:rsidR="004B6AAB" w:rsidRPr="0040294A" w:rsidRDefault="004B6AAB" w:rsidP="004B6AAB">
      <w:pPr>
        <w:tabs>
          <w:tab w:val="left" w:pos="0"/>
        </w:tabs>
        <w:ind w:left="360" w:hanging="360"/>
        <w:jc w:val="both"/>
        <w:rPr>
          <w:bCs/>
          <w:sz w:val="28"/>
          <w:szCs w:val="28"/>
        </w:rPr>
      </w:pPr>
      <w:r>
        <w:rPr>
          <w:bCs/>
          <w:sz w:val="28"/>
          <w:szCs w:val="28"/>
        </w:rPr>
        <w:t>ПРОЕКТ</w:t>
      </w:r>
    </w:p>
    <w:p w:rsidR="004B6AAB" w:rsidRDefault="004B6AAB" w:rsidP="004B6AAB">
      <w:pPr>
        <w:autoSpaceDE w:val="0"/>
        <w:autoSpaceDN w:val="0"/>
        <w:adjustRightInd w:val="0"/>
        <w:rPr>
          <w:rFonts w:ascii="Times New Roman CYR" w:hAnsi="Times New Roman CYR" w:cs="Times New Roman CYR"/>
          <w:b/>
          <w:bCs/>
          <w:sz w:val="28"/>
          <w:szCs w:val="28"/>
        </w:rPr>
      </w:pPr>
    </w:p>
    <w:p w:rsidR="004B6AAB" w:rsidRPr="00F3211C" w:rsidRDefault="004B6AAB" w:rsidP="004B6AAB">
      <w:pPr>
        <w:autoSpaceDE w:val="0"/>
        <w:autoSpaceDN w:val="0"/>
        <w:adjustRightInd w:val="0"/>
        <w:jc w:val="center"/>
        <w:rPr>
          <w:rFonts w:ascii="Times New Roman CYR" w:hAnsi="Times New Roman CYR" w:cs="Times New Roman CYR"/>
          <w:bCs/>
          <w:sz w:val="28"/>
          <w:szCs w:val="28"/>
          <w:u w:val="single"/>
        </w:rPr>
      </w:pPr>
      <w:r w:rsidRPr="00F3211C">
        <w:rPr>
          <w:rFonts w:ascii="Times New Roman CYR" w:hAnsi="Times New Roman CYR" w:cs="Times New Roman CYR"/>
          <w:bCs/>
          <w:sz w:val="28"/>
          <w:szCs w:val="28"/>
        </w:rPr>
        <w:t>ДОГОВОР № _________________</w:t>
      </w:r>
    </w:p>
    <w:p w:rsidR="004B6AAB" w:rsidRPr="00F3211C" w:rsidRDefault="004B6AAB" w:rsidP="004B6AAB">
      <w:pPr>
        <w:autoSpaceDE w:val="0"/>
        <w:autoSpaceDN w:val="0"/>
        <w:adjustRightInd w:val="0"/>
        <w:jc w:val="center"/>
        <w:rPr>
          <w:rFonts w:ascii="Times New Roman CYR" w:hAnsi="Times New Roman CYR" w:cs="Times New Roman CYR"/>
          <w:bCs/>
          <w:sz w:val="28"/>
          <w:szCs w:val="28"/>
        </w:rPr>
      </w:pPr>
      <w:r w:rsidRPr="00F3211C">
        <w:rPr>
          <w:rFonts w:ascii="Times New Roman CYR" w:hAnsi="Times New Roman CYR" w:cs="Times New Roman CYR"/>
          <w:bCs/>
          <w:sz w:val="28"/>
          <w:szCs w:val="28"/>
        </w:rPr>
        <w:t>купли - продажи нежилого помещения</w:t>
      </w:r>
    </w:p>
    <w:p w:rsidR="004B6AAB" w:rsidRPr="000F5C2C" w:rsidRDefault="004B6AAB" w:rsidP="004B6AAB">
      <w:pPr>
        <w:autoSpaceDE w:val="0"/>
        <w:autoSpaceDN w:val="0"/>
        <w:adjustRightInd w:val="0"/>
        <w:rPr>
          <w:b/>
          <w:bCs/>
          <w:sz w:val="28"/>
          <w:szCs w:val="28"/>
        </w:rPr>
      </w:pPr>
    </w:p>
    <w:p w:rsidR="004B6AAB" w:rsidRDefault="004B6AAB" w:rsidP="004B6AA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 Сертолово</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«____» _____ 2025 г.</w:t>
      </w:r>
    </w:p>
    <w:p w:rsidR="004B6AAB" w:rsidRDefault="004B6AAB" w:rsidP="004B6AAB">
      <w:pPr>
        <w:autoSpaceDE w:val="0"/>
        <w:autoSpaceDN w:val="0"/>
        <w:adjustRightInd w:val="0"/>
        <w:jc w:val="both"/>
        <w:rPr>
          <w:sz w:val="28"/>
          <w:szCs w:val="28"/>
        </w:rPr>
      </w:pPr>
    </w:p>
    <w:p w:rsidR="004B6AAB" w:rsidRPr="000F5C2C" w:rsidRDefault="004B6AAB" w:rsidP="004B6AAB">
      <w:pPr>
        <w:autoSpaceDE w:val="0"/>
        <w:autoSpaceDN w:val="0"/>
        <w:adjustRightInd w:val="0"/>
        <w:jc w:val="both"/>
        <w:rPr>
          <w:sz w:val="28"/>
          <w:szCs w:val="28"/>
        </w:rPr>
      </w:pPr>
    </w:p>
    <w:p w:rsidR="004B6AAB" w:rsidRDefault="004B6AAB" w:rsidP="004B6AAB">
      <w:pPr>
        <w:autoSpaceDE w:val="0"/>
        <w:autoSpaceDN w:val="0"/>
        <w:adjustRightInd w:val="0"/>
        <w:ind w:firstLine="851"/>
        <w:jc w:val="both"/>
        <w:rPr>
          <w:rFonts w:ascii="Times New Roman CYR" w:hAnsi="Times New Roman CYR" w:cs="Times New Roman CYR"/>
          <w:sz w:val="28"/>
          <w:szCs w:val="28"/>
        </w:rPr>
      </w:pPr>
      <w:r w:rsidRPr="001660B2">
        <w:rPr>
          <w:rFonts w:ascii="Times New Roman CYR" w:hAnsi="Times New Roman CYR" w:cs="Times New Roman CYR"/>
          <w:bCs/>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w:t>
      </w:r>
      <w:r>
        <w:rPr>
          <w:rFonts w:ascii="Times New Roman CYR" w:hAnsi="Times New Roman CYR" w:cs="Times New Roman CYR"/>
          <w:sz w:val="28"/>
          <w:szCs w:val="28"/>
        </w:rPr>
        <w:t xml:space="preserve"> (далее – администрации МО Сертолово) в лице ____________________, действующего на основании __________________, именуемая в дальнейшем </w:t>
      </w:r>
      <w:r w:rsidRPr="001660B2">
        <w:rPr>
          <w:bCs/>
          <w:sz w:val="28"/>
          <w:szCs w:val="28"/>
        </w:rPr>
        <w:t>«</w:t>
      </w:r>
      <w:r w:rsidRPr="001660B2">
        <w:rPr>
          <w:rFonts w:ascii="Times New Roman CYR" w:hAnsi="Times New Roman CYR" w:cs="Times New Roman CYR"/>
          <w:bCs/>
          <w:sz w:val="28"/>
          <w:szCs w:val="28"/>
        </w:rPr>
        <w:t>Продавец</w:t>
      </w:r>
      <w:r w:rsidRPr="001660B2">
        <w:rPr>
          <w:bCs/>
          <w:sz w:val="28"/>
          <w:szCs w:val="28"/>
        </w:rPr>
        <w:t>»</w:t>
      </w:r>
      <w:r w:rsidRPr="000F5C2C">
        <w:rPr>
          <w:sz w:val="28"/>
          <w:szCs w:val="28"/>
        </w:rPr>
        <w:t xml:space="preserve">, </w:t>
      </w:r>
      <w:r>
        <w:rPr>
          <w:rFonts w:ascii="Times New Roman CYR" w:hAnsi="Times New Roman CYR" w:cs="Times New Roman CYR"/>
          <w:sz w:val="28"/>
          <w:szCs w:val="28"/>
        </w:rPr>
        <w:t>с одной стороны, и _________________________</w:t>
      </w:r>
      <w:r w:rsidRPr="000F6375">
        <w:rPr>
          <w:sz w:val="28"/>
          <w:szCs w:val="28"/>
        </w:rPr>
        <w:t xml:space="preserve">(далее – </w:t>
      </w:r>
      <w:r>
        <w:rPr>
          <w:sz w:val="28"/>
          <w:szCs w:val="28"/>
        </w:rPr>
        <w:t>________________</w:t>
      </w:r>
      <w:r w:rsidRPr="000F6375">
        <w:rPr>
          <w:sz w:val="28"/>
          <w:szCs w:val="28"/>
        </w:rPr>
        <w:t>)</w:t>
      </w:r>
      <w:r>
        <w:rPr>
          <w:rFonts w:ascii="Times New Roman CYR" w:hAnsi="Times New Roman CYR" w:cs="Times New Roman CYR"/>
          <w:sz w:val="28"/>
          <w:szCs w:val="28"/>
        </w:rPr>
        <w:t>,</w:t>
      </w:r>
      <w:r>
        <w:rPr>
          <w:sz w:val="28"/>
          <w:szCs w:val="28"/>
        </w:rPr>
        <w:t xml:space="preserve"> именуемый в дальнейшем </w:t>
      </w:r>
      <w:r w:rsidRPr="001660B2">
        <w:rPr>
          <w:sz w:val="28"/>
          <w:szCs w:val="28"/>
        </w:rPr>
        <w:t>«Покупатель»,</w:t>
      </w:r>
      <w:r>
        <w:rPr>
          <w:sz w:val="28"/>
          <w:szCs w:val="28"/>
        </w:rPr>
        <w:t xml:space="preserve"> </w:t>
      </w:r>
      <w:r>
        <w:rPr>
          <w:rFonts w:ascii="Times New Roman CYR" w:hAnsi="Times New Roman CYR" w:cs="Times New Roman CYR"/>
          <w:sz w:val="28"/>
          <w:szCs w:val="28"/>
        </w:rPr>
        <w:t xml:space="preserve">с другой стороны (далее вместе именуемые – «Стороны»), на основании решения совета депутатов МО Сертолово от </w:t>
      </w:r>
      <w:r>
        <w:rPr>
          <w:sz w:val="28"/>
          <w:szCs w:val="28"/>
        </w:rPr>
        <w:t>17.12</w:t>
      </w:r>
      <w:r w:rsidRPr="00DA7662">
        <w:rPr>
          <w:sz w:val="28"/>
          <w:szCs w:val="28"/>
        </w:rPr>
        <w:t>.20</w:t>
      </w:r>
      <w:r>
        <w:rPr>
          <w:sz w:val="28"/>
          <w:szCs w:val="28"/>
        </w:rPr>
        <w:t>24</w:t>
      </w:r>
      <w:r w:rsidRPr="00DA7662">
        <w:rPr>
          <w:sz w:val="28"/>
          <w:szCs w:val="28"/>
        </w:rPr>
        <w:t xml:space="preserve"> № </w:t>
      </w:r>
      <w:r>
        <w:rPr>
          <w:sz w:val="28"/>
          <w:szCs w:val="28"/>
        </w:rPr>
        <w:t xml:space="preserve">59 «О прогнозном плане (программе) приватизации муниципального имущества МО </w:t>
      </w:r>
      <w:r w:rsidRPr="00DA7662">
        <w:rPr>
          <w:sz w:val="28"/>
          <w:szCs w:val="28"/>
        </w:rPr>
        <w:t>Сертолов</w:t>
      </w:r>
      <w:r>
        <w:rPr>
          <w:sz w:val="28"/>
          <w:szCs w:val="28"/>
        </w:rPr>
        <w:t xml:space="preserve">о на 2025 год и плановый период 2026 и 2027 годов», постановления администрации МО Сертолово от 12.02.2025 № 108 «О продаже недвижимого имущества, принадлежащего на праве собственности МО Сертолово, посредством публичного предложения в электронной форме», </w:t>
      </w:r>
      <w:r>
        <w:rPr>
          <w:rFonts w:ascii="Times New Roman CYR" w:hAnsi="Times New Roman CYR" w:cs="Times New Roman CYR"/>
          <w:sz w:val="28"/>
          <w:szCs w:val="28"/>
        </w:rPr>
        <w:t>протокола ____________</w:t>
      </w:r>
      <w:r w:rsidR="00A71092">
        <w:rPr>
          <w:rFonts w:ascii="Times New Roman CYR" w:hAnsi="Times New Roman CYR" w:cs="Times New Roman CYR"/>
          <w:sz w:val="28"/>
          <w:szCs w:val="28"/>
        </w:rPr>
        <w:t xml:space="preserve"> </w:t>
      </w:r>
      <w:r>
        <w:rPr>
          <w:rFonts w:ascii="Times New Roman CYR" w:hAnsi="Times New Roman CYR" w:cs="Times New Roman CYR"/>
          <w:sz w:val="28"/>
          <w:szCs w:val="28"/>
        </w:rPr>
        <w:t>от «___» _________ 2025 года № ______, заключили настоящий договор (далее – Договор) о нижеследующем:</w:t>
      </w:r>
    </w:p>
    <w:p w:rsidR="004B6AAB" w:rsidRPr="00973A53" w:rsidRDefault="004B6AAB" w:rsidP="004B6AAB">
      <w:pPr>
        <w:autoSpaceDE w:val="0"/>
        <w:autoSpaceDN w:val="0"/>
        <w:adjustRightInd w:val="0"/>
        <w:ind w:firstLine="851"/>
        <w:jc w:val="both"/>
        <w:rPr>
          <w:rFonts w:ascii="Times New Roman CYR" w:hAnsi="Times New Roman CYR" w:cs="Times New Roman CYR"/>
          <w:sz w:val="28"/>
          <w:szCs w:val="28"/>
        </w:rPr>
      </w:pPr>
    </w:p>
    <w:p w:rsidR="004B6AAB" w:rsidRPr="001660B2" w:rsidRDefault="004B6AAB" w:rsidP="004B6AAB">
      <w:pPr>
        <w:autoSpaceDE w:val="0"/>
        <w:autoSpaceDN w:val="0"/>
        <w:adjustRightInd w:val="0"/>
        <w:jc w:val="center"/>
        <w:rPr>
          <w:rFonts w:ascii="Times New Roman CYR" w:hAnsi="Times New Roman CYR" w:cs="Times New Roman CYR"/>
          <w:bCs/>
          <w:sz w:val="28"/>
          <w:szCs w:val="28"/>
        </w:rPr>
      </w:pPr>
      <w:r w:rsidRPr="001660B2">
        <w:rPr>
          <w:bCs/>
          <w:sz w:val="28"/>
          <w:szCs w:val="28"/>
        </w:rPr>
        <w:t xml:space="preserve">1. </w:t>
      </w:r>
      <w:r w:rsidRPr="001660B2">
        <w:rPr>
          <w:rFonts w:ascii="Times New Roman CYR" w:hAnsi="Times New Roman CYR" w:cs="Times New Roman CYR"/>
          <w:bCs/>
          <w:sz w:val="28"/>
          <w:szCs w:val="28"/>
        </w:rPr>
        <w:t>Предмет Договора</w:t>
      </w:r>
    </w:p>
    <w:p w:rsidR="004B6AAB" w:rsidRDefault="004B6AAB" w:rsidP="004B6AAB">
      <w:pPr>
        <w:autoSpaceDE w:val="0"/>
        <w:autoSpaceDN w:val="0"/>
        <w:adjustRightInd w:val="0"/>
        <w:jc w:val="center"/>
        <w:rPr>
          <w:rFonts w:ascii="Times New Roman CYR" w:hAnsi="Times New Roman CYR" w:cs="Times New Roman CYR"/>
          <w:sz w:val="28"/>
          <w:szCs w:val="28"/>
        </w:rPr>
      </w:pPr>
    </w:p>
    <w:p w:rsidR="004B6AAB" w:rsidRDefault="004B6AAB" w:rsidP="004B6AAB">
      <w:pPr>
        <w:ind w:firstLine="720"/>
        <w:jc w:val="both"/>
        <w:rPr>
          <w:sz w:val="28"/>
          <w:szCs w:val="28"/>
        </w:rPr>
      </w:pPr>
      <w:r w:rsidRPr="000F5C2C">
        <w:rPr>
          <w:sz w:val="28"/>
          <w:szCs w:val="28"/>
          <w:highlight w:val="white"/>
        </w:rPr>
        <w:t xml:space="preserve">1.1. </w:t>
      </w:r>
      <w:r>
        <w:rPr>
          <w:rFonts w:ascii="Times New Roman CYR" w:hAnsi="Times New Roman CYR" w:cs="Times New Roman CYR"/>
          <w:sz w:val="28"/>
          <w:szCs w:val="28"/>
          <w:highlight w:val="white"/>
        </w:rPr>
        <w:t xml:space="preserve">Продавец обязуется продать, а Покупатель принять и оплатить по цене и на условиях настоящего Договора муниципальное имущество: </w:t>
      </w:r>
      <w:r>
        <w:rPr>
          <w:sz w:val="28"/>
          <w:szCs w:val="28"/>
        </w:rPr>
        <w:t>помещение</w:t>
      </w:r>
      <w:r>
        <w:rPr>
          <w:rFonts w:ascii="Times New Roman CYR" w:hAnsi="Times New Roman CYR" w:cs="Times New Roman CYR"/>
          <w:sz w:val="28"/>
          <w:szCs w:val="28"/>
        </w:rPr>
        <w:t xml:space="preserve">, назначение: нежилое, </w:t>
      </w:r>
      <w:r>
        <w:rPr>
          <w:sz w:val="28"/>
          <w:szCs w:val="28"/>
        </w:rPr>
        <w:t xml:space="preserve">площадь: 25,1 кв.м., этаж: 1, кадастровый номер: 47:07:0000000:48163, расположенное по адресу: Ленинградская область, Всеволожский район, г. Сертолово, мкр. Черная Речка, д. 4, пом. 3н </w:t>
      </w:r>
      <w:r>
        <w:rPr>
          <w:rFonts w:ascii="Times New Roman CYR" w:hAnsi="Times New Roman CYR" w:cs="Times New Roman CYR"/>
          <w:sz w:val="28"/>
          <w:szCs w:val="28"/>
          <w:highlight w:val="white"/>
        </w:rPr>
        <w:t>(далее – Имущество)</w:t>
      </w:r>
      <w:r>
        <w:rPr>
          <w:sz w:val="28"/>
          <w:szCs w:val="28"/>
        </w:rPr>
        <w:t>.</w:t>
      </w:r>
    </w:p>
    <w:p w:rsidR="004B6AAB" w:rsidRDefault="004B6AAB" w:rsidP="004B6AAB">
      <w:pPr>
        <w:ind w:firstLine="708"/>
        <w:jc w:val="both"/>
        <w:rPr>
          <w:sz w:val="28"/>
          <w:szCs w:val="28"/>
        </w:rPr>
      </w:pPr>
      <w:r>
        <w:rPr>
          <w:sz w:val="28"/>
          <w:szCs w:val="28"/>
        </w:rPr>
        <w:t>1.2. Имущество</w:t>
      </w:r>
      <w:r w:rsidRPr="00717152">
        <w:rPr>
          <w:sz w:val="28"/>
          <w:szCs w:val="28"/>
        </w:rPr>
        <w:t xml:space="preserve"> является собственностью муниципального образования </w:t>
      </w:r>
      <w:r>
        <w:rPr>
          <w:sz w:val="28"/>
          <w:szCs w:val="28"/>
        </w:rPr>
        <w:t xml:space="preserve">Сертоловское городское поселение Всеволожского муниципального района Ленинградской области </w:t>
      </w:r>
      <w:r>
        <w:rPr>
          <w:rFonts w:ascii="Times New Roman CYR" w:hAnsi="Times New Roman CYR" w:cs="Times New Roman CYR"/>
          <w:sz w:val="28"/>
          <w:szCs w:val="28"/>
        </w:rPr>
        <w:t>на основании государственной регистрации права от 25.11.2012, запись регистрации № 47-47-14/007/2012-250</w:t>
      </w:r>
      <w:r>
        <w:rPr>
          <w:sz w:val="28"/>
          <w:szCs w:val="28"/>
        </w:rPr>
        <w:t>.</w:t>
      </w:r>
    </w:p>
    <w:p w:rsidR="004B6AAB" w:rsidRPr="00EC70BB" w:rsidRDefault="004B6AAB" w:rsidP="004B6AAB">
      <w:pPr>
        <w:ind w:firstLine="709"/>
        <w:jc w:val="both"/>
        <w:rPr>
          <w:sz w:val="28"/>
          <w:szCs w:val="28"/>
        </w:rPr>
      </w:pPr>
      <w:r>
        <w:rPr>
          <w:sz w:val="28"/>
          <w:szCs w:val="28"/>
        </w:rPr>
        <w:t xml:space="preserve">1.3. </w:t>
      </w:r>
      <w:r w:rsidRPr="00EC70BB">
        <w:rPr>
          <w:sz w:val="28"/>
          <w:szCs w:val="28"/>
        </w:rPr>
        <w:t>На момент заключения настоя</w:t>
      </w:r>
      <w:r>
        <w:rPr>
          <w:sz w:val="28"/>
          <w:szCs w:val="28"/>
        </w:rPr>
        <w:t>щего договора И</w:t>
      </w:r>
      <w:r w:rsidRPr="00EC70BB">
        <w:rPr>
          <w:sz w:val="28"/>
          <w:szCs w:val="28"/>
        </w:rPr>
        <w:t xml:space="preserve">мущество никому не продано, не подарено, не заложено, свободно от любых прав третьих лиц. </w:t>
      </w:r>
      <w:r w:rsidRPr="00EC70BB">
        <w:rPr>
          <w:sz w:val="28"/>
          <w:szCs w:val="28"/>
        </w:rPr>
        <w:lastRenderedPageBreak/>
        <w:t>Продавец несет ответственность за сокрытие с</w:t>
      </w:r>
      <w:r>
        <w:rPr>
          <w:sz w:val="28"/>
          <w:szCs w:val="28"/>
        </w:rPr>
        <w:t>ведений о нахождении И</w:t>
      </w:r>
      <w:r w:rsidRPr="00EC70BB">
        <w:rPr>
          <w:sz w:val="28"/>
          <w:szCs w:val="28"/>
        </w:rPr>
        <w:t>мущества в залоге, под запрещением либо арестом.</w:t>
      </w:r>
    </w:p>
    <w:p w:rsidR="004B6AAB" w:rsidRDefault="004B6AAB" w:rsidP="004B6AAB">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Одновременно с Имуществом передается кадастровый паспорт от 29.03.2012 на нежилое помещение 2н, составленный отделением ГУП «Леноблинвентаризация» «БТИ Сертолово», инв. № 152-3н.</w:t>
      </w:r>
    </w:p>
    <w:p w:rsidR="004B6AAB" w:rsidRDefault="004B6AAB" w:rsidP="004B6AAB">
      <w:pPr>
        <w:autoSpaceDE w:val="0"/>
        <w:autoSpaceDN w:val="0"/>
        <w:adjustRightInd w:val="0"/>
        <w:jc w:val="both"/>
        <w:rPr>
          <w:sz w:val="28"/>
          <w:szCs w:val="28"/>
        </w:rPr>
      </w:pPr>
    </w:p>
    <w:p w:rsidR="004B6AAB" w:rsidRPr="000F5C2C" w:rsidRDefault="004B6AAB" w:rsidP="004B6AAB">
      <w:pPr>
        <w:autoSpaceDE w:val="0"/>
        <w:autoSpaceDN w:val="0"/>
        <w:adjustRightInd w:val="0"/>
        <w:jc w:val="both"/>
        <w:rPr>
          <w:sz w:val="28"/>
          <w:szCs w:val="28"/>
        </w:rPr>
      </w:pPr>
    </w:p>
    <w:p w:rsidR="004B6AAB" w:rsidRPr="001660B2" w:rsidRDefault="004B6AAB" w:rsidP="004B6AAB">
      <w:pPr>
        <w:jc w:val="center"/>
        <w:rPr>
          <w:sz w:val="28"/>
          <w:szCs w:val="28"/>
        </w:rPr>
      </w:pPr>
      <w:r w:rsidRPr="001660B2">
        <w:rPr>
          <w:sz w:val="28"/>
          <w:szCs w:val="28"/>
        </w:rPr>
        <w:t xml:space="preserve">2. Цена и порядок расчетов </w:t>
      </w:r>
    </w:p>
    <w:p w:rsidR="004B6AAB" w:rsidRPr="00717152" w:rsidRDefault="004B6AAB" w:rsidP="004B6AAB">
      <w:pPr>
        <w:jc w:val="center"/>
        <w:rPr>
          <w:sz w:val="28"/>
          <w:szCs w:val="28"/>
        </w:rPr>
      </w:pPr>
    </w:p>
    <w:p w:rsidR="004B6AAB" w:rsidRDefault="004B6AAB" w:rsidP="004B6AAB">
      <w:pPr>
        <w:ind w:firstLine="720"/>
        <w:jc w:val="both"/>
        <w:rPr>
          <w:sz w:val="28"/>
          <w:szCs w:val="28"/>
        </w:rPr>
      </w:pPr>
      <w:r w:rsidRPr="00717152">
        <w:rPr>
          <w:sz w:val="28"/>
          <w:szCs w:val="28"/>
        </w:rPr>
        <w:t xml:space="preserve">2.1. </w:t>
      </w:r>
      <w:r>
        <w:rPr>
          <w:sz w:val="28"/>
          <w:szCs w:val="28"/>
        </w:rPr>
        <w:t xml:space="preserve">Цена </w:t>
      </w:r>
      <w:r w:rsidRPr="00717152">
        <w:rPr>
          <w:sz w:val="28"/>
          <w:szCs w:val="28"/>
        </w:rPr>
        <w:t>продажи</w:t>
      </w:r>
      <w:r>
        <w:rPr>
          <w:sz w:val="28"/>
          <w:szCs w:val="28"/>
        </w:rPr>
        <w:t xml:space="preserve"> Имущества, являющегося предметом настоящего Договора составляет </w:t>
      </w:r>
      <w:r>
        <w:rPr>
          <w:sz w:val="28"/>
          <w:szCs w:val="28"/>
          <w:u w:val="single"/>
        </w:rPr>
        <w:tab/>
      </w:r>
      <w:r>
        <w:rPr>
          <w:sz w:val="28"/>
          <w:szCs w:val="28"/>
          <w:u w:val="single"/>
        </w:rPr>
        <w:tab/>
      </w:r>
      <w:r w:rsidRPr="00717152">
        <w:rPr>
          <w:sz w:val="28"/>
          <w:szCs w:val="28"/>
        </w:rPr>
        <w:t xml:space="preserve"> </w:t>
      </w:r>
      <w:r>
        <w:rPr>
          <w:sz w:val="28"/>
          <w:szCs w:val="28"/>
        </w:rPr>
        <w:t>(</w:t>
      </w:r>
      <w:r>
        <w:rPr>
          <w:sz w:val="28"/>
          <w:szCs w:val="28"/>
          <w:u w:val="single"/>
        </w:rPr>
        <w:tab/>
      </w:r>
      <w:r>
        <w:rPr>
          <w:sz w:val="28"/>
          <w:szCs w:val="28"/>
          <w:u w:val="single"/>
        </w:rPr>
        <w:tab/>
      </w:r>
      <w:r>
        <w:rPr>
          <w:sz w:val="28"/>
          <w:szCs w:val="28"/>
          <w:u w:val="single"/>
        </w:rPr>
        <w:tab/>
      </w:r>
      <w:r w:rsidRPr="00EB6B9B">
        <w:rPr>
          <w:sz w:val="28"/>
          <w:szCs w:val="28"/>
        </w:rPr>
        <w:t>)</w:t>
      </w:r>
      <w:r>
        <w:rPr>
          <w:sz w:val="28"/>
          <w:szCs w:val="28"/>
        </w:rPr>
        <w:t xml:space="preserve"> руб., </w:t>
      </w:r>
      <w:r w:rsidRPr="00717152">
        <w:rPr>
          <w:sz w:val="28"/>
          <w:szCs w:val="28"/>
        </w:rPr>
        <w:t>в то</w:t>
      </w:r>
      <w:r>
        <w:rPr>
          <w:sz w:val="28"/>
          <w:szCs w:val="28"/>
        </w:rPr>
        <w:t>м числе НДС в сумме __________(_________) руб. Цена продажи определена в соответствии с ____________________________________</w:t>
      </w:r>
      <w:r w:rsidR="00A71092">
        <w:rPr>
          <w:sz w:val="28"/>
          <w:szCs w:val="28"/>
        </w:rPr>
        <w:t>______________________________</w:t>
      </w:r>
      <w:r>
        <w:rPr>
          <w:sz w:val="28"/>
          <w:szCs w:val="28"/>
        </w:rPr>
        <w:t>.</w:t>
      </w:r>
    </w:p>
    <w:p w:rsidR="004B6AAB" w:rsidRDefault="004B6AAB" w:rsidP="004B6AAB">
      <w:pPr>
        <w:ind w:firstLine="720"/>
        <w:jc w:val="both"/>
        <w:rPr>
          <w:sz w:val="28"/>
          <w:szCs w:val="28"/>
        </w:rPr>
      </w:pPr>
      <w:r>
        <w:rPr>
          <w:sz w:val="28"/>
          <w:szCs w:val="28"/>
        </w:rPr>
        <w:t xml:space="preserve">Задаток, внесенный Покупателем в сумме </w:t>
      </w:r>
      <w:r w:rsidRPr="00BC6B8F">
        <w:rPr>
          <w:sz w:val="28"/>
          <w:szCs w:val="28"/>
        </w:rPr>
        <w:t>168 000,00</w:t>
      </w:r>
      <w:r>
        <w:rPr>
          <w:b/>
          <w:sz w:val="28"/>
          <w:szCs w:val="28"/>
        </w:rPr>
        <w:t xml:space="preserve"> </w:t>
      </w:r>
      <w:r>
        <w:rPr>
          <w:sz w:val="28"/>
          <w:szCs w:val="28"/>
        </w:rPr>
        <w:t>(Сто шестьдесят восемь тысяч семьсот шестьдесят) руб. 00 коп.</w:t>
      </w:r>
      <w:r w:rsidRPr="00717152">
        <w:rPr>
          <w:sz w:val="28"/>
          <w:szCs w:val="28"/>
        </w:rPr>
        <w:t xml:space="preserve">, </w:t>
      </w:r>
      <w:r>
        <w:rPr>
          <w:sz w:val="28"/>
          <w:szCs w:val="28"/>
        </w:rPr>
        <w:t>засчитывается в оплату приобретаемого Имущества.</w:t>
      </w:r>
    </w:p>
    <w:p w:rsidR="004B6AAB" w:rsidRDefault="004B6AAB" w:rsidP="004B6AAB">
      <w:pPr>
        <w:ind w:firstLine="720"/>
        <w:jc w:val="both"/>
        <w:rPr>
          <w:sz w:val="28"/>
          <w:szCs w:val="28"/>
        </w:rPr>
      </w:pPr>
      <w:r>
        <w:rPr>
          <w:sz w:val="28"/>
          <w:szCs w:val="28"/>
        </w:rPr>
        <w:t xml:space="preserve">2.2. Оплата Имущества производится Покупателем единовременно (за вычетом суммы задатка </w:t>
      </w:r>
      <w:r w:rsidRPr="00BC6B8F">
        <w:rPr>
          <w:sz w:val="28"/>
          <w:szCs w:val="28"/>
        </w:rPr>
        <w:t>168 000,00</w:t>
      </w:r>
      <w:r>
        <w:rPr>
          <w:b/>
          <w:sz w:val="28"/>
          <w:szCs w:val="28"/>
        </w:rPr>
        <w:t xml:space="preserve"> </w:t>
      </w:r>
      <w:r>
        <w:rPr>
          <w:sz w:val="28"/>
          <w:szCs w:val="28"/>
        </w:rPr>
        <w:t xml:space="preserve">(Сто шестьдесят восемь тысяч семьсот шестьдесят) руб. 00 коп.) в течение десяти рабочих дней с момента подписания Договора. </w:t>
      </w:r>
    </w:p>
    <w:p w:rsidR="004B6AAB" w:rsidRDefault="004B6AAB" w:rsidP="004B6AAB">
      <w:pPr>
        <w:ind w:firstLine="720"/>
        <w:jc w:val="both"/>
        <w:rPr>
          <w:sz w:val="28"/>
          <w:szCs w:val="28"/>
        </w:rPr>
      </w:pPr>
      <w:r>
        <w:rPr>
          <w:sz w:val="28"/>
          <w:szCs w:val="28"/>
        </w:rPr>
        <w:t>При уклонении или отказе Покупателя от заключения Договора в установленный срок задаток ему не возвращается, и он утрачивает право на заключение указанного Договора.</w:t>
      </w:r>
    </w:p>
    <w:p w:rsidR="004B6AAB" w:rsidRDefault="004B6AAB" w:rsidP="004B6AAB">
      <w:pPr>
        <w:ind w:firstLine="720"/>
        <w:jc w:val="both"/>
        <w:rPr>
          <w:sz w:val="28"/>
          <w:szCs w:val="28"/>
        </w:rPr>
      </w:pPr>
      <w:r w:rsidRPr="00717152">
        <w:rPr>
          <w:sz w:val="28"/>
          <w:szCs w:val="28"/>
        </w:rPr>
        <w:t>2.3.</w:t>
      </w:r>
      <w:r>
        <w:rPr>
          <w:sz w:val="28"/>
          <w:szCs w:val="28"/>
        </w:rPr>
        <w:t xml:space="preserve"> Покупатель производит оплату Имущества путем безналичного перечисления денежных средств в доход бюджета Сертоловского городского поселения Всеволожского муниципального района Ленинградской области в сумме ___________________ по следующим реквизитам:</w:t>
      </w:r>
    </w:p>
    <w:p w:rsidR="004B6AAB" w:rsidRDefault="004B6AAB" w:rsidP="004B6AAB">
      <w:pPr>
        <w:pStyle w:val="ad"/>
        <w:ind w:left="0" w:firstLine="851"/>
        <w:jc w:val="both"/>
        <w:rPr>
          <w:snapToGrid w:val="0"/>
          <w:sz w:val="28"/>
          <w:szCs w:val="28"/>
        </w:rPr>
      </w:pPr>
      <w:r w:rsidRPr="00202EE1">
        <w:rPr>
          <w:sz w:val="28"/>
          <w:szCs w:val="28"/>
        </w:rPr>
        <w:t>Администрация МО Сертолово</w:t>
      </w:r>
      <w:r w:rsidRPr="00FB51AB">
        <w:rPr>
          <w:sz w:val="28"/>
          <w:szCs w:val="28"/>
        </w:rPr>
        <w:t>,</w:t>
      </w:r>
      <w:r>
        <w:rPr>
          <w:b/>
          <w:sz w:val="28"/>
          <w:szCs w:val="28"/>
        </w:rPr>
        <w:t xml:space="preserve"> </w:t>
      </w:r>
      <w:r>
        <w:rPr>
          <w:sz w:val="28"/>
          <w:szCs w:val="28"/>
        </w:rPr>
        <w:t xml:space="preserve">ИНН 4703083424, КПП 470301001, </w:t>
      </w:r>
      <w:r w:rsidRPr="00FB51AB">
        <w:rPr>
          <w:sz w:val="28"/>
          <w:szCs w:val="28"/>
        </w:rPr>
        <w:t>Северо-Западное ГУ Банка России</w:t>
      </w:r>
      <w:r>
        <w:rPr>
          <w:sz w:val="28"/>
          <w:szCs w:val="28"/>
        </w:rPr>
        <w:t xml:space="preserve"> //УФК по Ленинградской области г. Санкт-Петербург, л/с </w:t>
      </w:r>
      <w:r w:rsidRPr="00621E5E">
        <w:rPr>
          <w:sz w:val="28"/>
          <w:szCs w:val="28"/>
        </w:rPr>
        <w:t>04453004040</w:t>
      </w:r>
      <w:r>
        <w:rPr>
          <w:sz w:val="28"/>
          <w:szCs w:val="28"/>
        </w:rPr>
        <w:t xml:space="preserve">, банковский счет </w:t>
      </w:r>
      <w:r w:rsidRPr="00621E5E">
        <w:rPr>
          <w:sz w:val="28"/>
          <w:szCs w:val="28"/>
        </w:rPr>
        <w:t>40102810745370000098</w:t>
      </w:r>
      <w:r w:rsidRPr="00FB51AB">
        <w:rPr>
          <w:sz w:val="28"/>
          <w:szCs w:val="28"/>
        </w:rPr>
        <w:t>,</w:t>
      </w:r>
      <w:r>
        <w:rPr>
          <w:sz w:val="28"/>
          <w:szCs w:val="28"/>
        </w:rPr>
        <w:t xml:space="preserve"> казначейский счет </w:t>
      </w:r>
      <w:r w:rsidRPr="00621E5E">
        <w:rPr>
          <w:sz w:val="28"/>
          <w:szCs w:val="28"/>
        </w:rPr>
        <w:t>03100643000000014500</w:t>
      </w:r>
      <w:r>
        <w:rPr>
          <w:sz w:val="28"/>
          <w:szCs w:val="28"/>
        </w:rPr>
        <w:t xml:space="preserve">, БИК </w:t>
      </w:r>
      <w:r w:rsidRPr="00621E5E">
        <w:rPr>
          <w:sz w:val="28"/>
          <w:szCs w:val="28"/>
        </w:rPr>
        <w:t>044030098</w:t>
      </w:r>
      <w:r>
        <w:rPr>
          <w:sz w:val="28"/>
          <w:szCs w:val="28"/>
        </w:rPr>
        <w:t xml:space="preserve">, </w:t>
      </w:r>
      <w:r>
        <w:rPr>
          <w:snapToGrid w:val="0"/>
          <w:sz w:val="28"/>
          <w:szCs w:val="28"/>
        </w:rPr>
        <w:t xml:space="preserve">ОКТМО </w:t>
      </w:r>
      <w:r w:rsidRPr="00621E5E">
        <w:rPr>
          <w:sz w:val="28"/>
          <w:szCs w:val="28"/>
        </w:rPr>
        <w:t>41612102</w:t>
      </w:r>
      <w:r>
        <w:rPr>
          <w:snapToGrid w:val="0"/>
          <w:sz w:val="28"/>
          <w:szCs w:val="28"/>
        </w:rPr>
        <w:t xml:space="preserve">, </w:t>
      </w:r>
      <w:r w:rsidRPr="00202EE1">
        <w:rPr>
          <w:snapToGrid w:val="0"/>
          <w:sz w:val="28"/>
          <w:szCs w:val="28"/>
        </w:rPr>
        <w:t>КБК 001 1 14 13090 13 0000 410</w:t>
      </w:r>
      <w:r>
        <w:rPr>
          <w:snapToGrid w:val="0"/>
          <w:sz w:val="28"/>
          <w:szCs w:val="28"/>
        </w:rPr>
        <w:t>.</w:t>
      </w:r>
    </w:p>
    <w:p w:rsidR="004B6AAB" w:rsidRDefault="004B6AAB" w:rsidP="004B6AAB">
      <w:pPr>
        <w:pStyle w:val="ad"/>
        <w:ind w:left="0" w:firstLine="851"/>
        <w:jc w:val="both"/>
        <w:rPr>
          <w:snapToGrid w:val="0"/>
          <w:sz w:val="28"/>
          <w:szCs w:val="28"/>
        </w:rPr>
      </w:pPr>
      <w:r>
        <w:rPr>
          <w:snapToGrid w:val="0"/>
          <w:sz w:val="28"/>
          <w:szCs w:val="28"/>
        </w:rPr>
        <w:t>Назначение платежа: «Оплата по договору купли-продажи от «___» _____2025».</w:t>
      </w:r>
    </w:p>
    <w:p w:rsidR="004B6AAB" w:rsidRDefault="004B6AAB" w:rsidP="004B6AAB">
      <w:pPr>
        <w:ind w:firstLine="720"/>
        <w:jc w:val="both"/>
        <w:rPr>
          <w:sz w:val="28"/>
          <w:szCs w:val="28"/>
        </w:rPr>
      </w:pPr>
      <w:r>
        <w:rPr>
          <w:sz w:val="28"/>
          <w:szCs w:val="28"/>
        </w:rPr>
        <w:t xml:space="preserve">2.4. Датой </w:t>
      </w:r>
      <w:r w:rsidRPr="00717152">
        <w:rPr>
          <w:sz w:val="28"/>
          <w:szCs w:val="28"/>
        </w:rPr>
        <w:t xml:space="preserve">оплаты </w:t>
      </w:r>
      <w:r>
        <w:rPr>
          <w:sz w:val="28"/>
          <w:szCs w:val="28"/>
        </w:rPr>
        <w:t>цены Имущества считается дата поступления денежных средств на счет Продавца.</w:t>
      </w:r>
    </w:p>
    <w:p w:rsidR="004B6AAB" w:rsidRDefault="004B6AAB" w:rsidP="004B6AAB">
      <w:pPr>
        <w:ind w:firstLine="720"/>
        <w:jc w:val="both"/>
        <w:rPr>
          <w:sz w:val="28"/>
          <w:szCs w:val="28"/>
        </w:rPr>
      </w:pPr>
      <w:r>
        <w:rPr>
          <w:sz w:val="28"/>
          <w:szCs w:val="28"/>
        </w:rPr>
        <w:t>2.5. Документом, подтверждающим поступление денежных средств на счет Продавца, является выписка со счета Продавца.</w:t>
      </w:r>
    </w:p>
    <w:p w:rsidR="004B6AAB" w:rsidRDefault="004B6AAB" w:rsidP="004B6AAB">
      <w:pPr>
        <w:ind w:firstLine="720"/>
        <w:jc w:val="both"/>
        <w:rPr>
          <w:rFonts w:ascii="Times New Roman CYR" w:hAnsi="Times New Roman CYR" w:cs="Times New Roman CYR"/>
          <w:sz w:val="28"/>
          <w:szCs w:val="28"/>
        </w:rPr>
      </w:pPr>
      <w:r>
        <w:rPr>
          <w:sz w:val="28"/>
          <w:szCs w:val="28"/>
        </w:rPr>
        <w:t>2.6</w:t>
      </w:r>
      <w:r w:rsidRPr="00717152">
        <w:rPr>
          <w:sz w:val="28"/>
          <w:szCs w:val="28"/>
        </w:rPr>
        <w:t xml:space="preserve">. </w:t>
      </w:r>
      <w:r>
        <w:rPr>
          <w:sz w:val="28"/>
          <w:szCs w:val="28"/>
        </w:rPr>
        <w:t>Оплата НДС в размере _______(________) руб. осуществляется в соответствии с действующим законодательством.</w:t>
      </w:r>
    </w:p>
    <w:p w:rsidR="004B6AAB" w:rsidRPr="000F5C2C" w:rsidRDefault="004B6AAB" w:rsidP="004B6AAB">
      <w:pPr>
        <w:autoSpaceDE w:val="0"/>
        <w:autoSpaceDN w:val="0"/>
        <w:adjustRightInd w:val="0"/>
        <w:ind w:firstLine="720"/>
        <w:jc w:val="center"/>
        <w:rPr>
          <w:sz w:val="28"/>
          <w:szCs w:val="28"/>
        </w:rPr>
      </w:pPr>
    </w:p>
    <w:p w:rsidR="004B6AAB" w:rsidRPr="001660B2" w:rsidRDefault="004B6AAB" w:rsidP="004B6AAB">
      <w:pPr>
        <w:autoSpaceDE w:val="0"/>
        <w:autoSpaceDN w:val="0"/>
        <w:adjustRightInd w:val="0"/>
        <w:ind w:firstLine="720"/>
        <w:jc w:val="center"/>
        <w:rPr>
          <w:rFonts w:ascii="Times New Roman CYR" w:hAnsi="Times New Roman CYR" w:cs="Times New Roman CYR"/>
          <w:bCs/>
          <w:sz w:val="28"/>
          <w:szCs w:val="28"/>
        </w:rPr>
      </w:pPr>
      <w:r w:rsidRPr="001660B2">
        <w:rPr>
          <w:bCs/>
          <w:sz w:val="28"/>
          <w:szCs w:val="28"/>
        </w:rPr>
        <w:t>3. Порядок и срок передачи Имущества в собственность Покупателя</w:t>
      </w:r>
    </w:p>
    <w:p w:rsidR="004B6AAB" w:rsidRDefault="004B6AAB" w:rsidP="004B6AAB">
      <w:pPr>
        <w:autoSpaceDE w:val="0"/>
        <w:autoSpaceDN w:val="0"/>
        <w:adjustRightInd w:val="0"/>
        <w:ind w:firstLine="720"/>
        <w:jc w:val="center"/>
        <w:rPr>
          <w:rFonts w:ascii="Times New Roman CYR" w:hAnsi="Times New Roman CYR" w:cs="Times New Roman CYR"/>
          <w:b/>
          <w:bCs/>
          <w:sz w:val="28"/>
          <w:szCs w:val="28"/>
        </w:rPr>
      </w:pPr>
    </w:p>
    <w:p w:rsidR="004B6AAB" w:rsidRDefault="004B6AAB" w:rsidP="004B6AAB">
      <w:pPr>
        <w:ind w:firstLine="720"/>
        <w:jc w:val="both"/>
        <w:rPr>
          <w:sz w:val="28"/>
          <w:szCs w:val="28"/>
        </w:rPr>
      </w:pPr>
      <w:r>
        <w:rPr>
          <w:sz w:val="28"/>
          <w:szCs w:val="28"/>
        </w:rPr>
        <w:lastRenderedPageBreak/>
        <w:t>3.1. Передача Имущество</w:t>
      </w:r>
      <w:r w:rsidRPr="00717152">
        <w:rPr>
          <w:sz w:val="28"/>
          <w:szCs w:val="28"/>
        </w:rPr>
        <w:t xml:space="preserve"> </w:t>
      </w:r>
      <w:r>
        <w:rPr>
          <w:sz w:val="28"/>
          <w:szCs w:val="28"/>
        </w:rPr>
        <w:t>в собственность Покупателя и обращение за государственной регистрацией права собственности на него осуществляется в соответствии с законодательством Российской Федерации и настоящим Договором после полной оплаты Покупателем цены Имущества, предусмотренной разделом 2 настоящего Договора, не позднее пяти рабочих дней после дня полной оплаты Имущества.</w:t>
      </w:r>
    </w:p>
    <w:p w:rsidR="004B6AAB" w:rsidRDefault="004B6AAB" w:rsidP="004B6AAB">
      <w:pPr>
        <w:ind w:firstLine="720"/>
        <w:jc w:val="both"/>
        <w:rPr>
          <w:sz w:val="28"/>
          <w:szCs w:val="28"/>
        </w:rPr>
      </w:pPr>
      <w:r>
        <w:rPr>
          <w:sz w:val="28"/>
          <w:szCs w:val="28"/>
        </w:rPr>
        <w:t>3.2. Право собственности на Имущество переходит к Покупателю со дня государственной регистрации перехода права собственности на Имущество.</w:t>
      </w:r>
    </w:p>
    <w:p w:rsidR="004B6AAB" w:rsidRDefault="004B6AAB" w:rsidP="004B6AAB">
      <w:pPr>
        <w:ind w:firstLine="720"/>
        <w:jc w:val="both"/>
        <w:rPr>
          <w:sz w:val="28"/>
          <w:szCs w:val="28"/>
        </w:rPr>
      </w:pPr>
      <w:r>
        <w:rPr>
          <w:sz w:val="28"/>
          <w:szCs w:val="28"/>
        </w:rPr>
        <w:t>3.3. Имущество считается переданным Продавцом и принятым Покупателем с момента подписания акта приема-передачи Имущества (приложение к Договору).</w:t>
      </w:r>
    </w:p>
    <w:p w:rsidR="004B6AAB" w:rsidRDefault="004B6AAB" w:rsidP="004B6AAB">
      <w:pPr>
        <w:ind w:firstLine="720"/>
        <w:jc w:val="both"/>
        <w:rPr>
          <w:sz w:val="28"/>
          <w:szCs w:val="28"/>
        </w:rPr>
      </w:pPr>
      <w:r>
        <w:rPr>
          <w:sz w:val="28"/>
          <w:szCs w:val="28"/>
        </w:rPr>
        <w:t>3.4. Покупатель осмотрел объект в натуре, ознакомился с его составом, количественными и качественными характеристиками, правовым режимом и не имеет претензий по техническому состоянию Имущества; передаваемые Покупателю документы об Имуществе, являются достаточными..</w:t>
      </w:r>
    </w:p>
    <w:p w:rsidR="004B6AAB" w:rsidRDefault="004B6AAB" w:rsidP="004B6AAB">
      <w:pPr>
        <w:ind w:firstLine="720"/>
        <w:jc w:val="both"/>
        <w:rPr>
          <w:sz w:val="28"/>
          <w:szCs w:val="28"/>
        </w:rPr>
      </w:pPr>
      <w:r>
        <w:rPr>
          <w:sz w:val="28"/>
          <w:szCs w:val="28"/>
        </w:rPr>
        <w:t>3.5. Продавец обязуется:</w:t>
      </w:r>
    </w:p>
    <w:p w:rsidR="004B6AAB" w:rsidRDefault="004B6AAB" w:rsidP="004B6AAB">
      <w:pPr>
        <w:ind w:firstLine="720"/>
        <w:jc w:val="both"/>
        <w:rPr>
          <w:sz w:val="28"/>
          <w:szCs w:val="28"/>
        </w:rPr>
      </w:pPr>
      <w:r>
        <w:rPr>
          <w:sz w:val="28"/>
          <w:szCs w:val="28"/>
        </w:rPr>
        <w:t>3.5.1. Передать Имущество по акту приема-передачи не позднее 5 рабочих дней после полной оплаты Имущества.</w:t>
      </w:r>
    </w:p>
    <w:p w:rsidR="004B6AAB" w:rsidRDefault="004B6AAB" w:rsidP="004B6AAB">
      <w:pPr>
        <w:ind w:firstLine="720"/>
        <w:jc w:val="both"/>
        <w:rPr>
          <w:sz w:val="28"/>
          <w:szCs w:val="28"/>
        </w:rPr>
      </w:pPr>
      <w:r>
        <w:rPr>
          <w:sz w:val="28"/>
          <w:szCs w:val="28"/>
        </w:rPr>
        <w:t>3.5.2. Направить не позднее пяти рабочих дней после полной оплаты Имущества в орган регистрации прав заявление о государственной регистрации прав и прилагаемые к нему документы в отношении Имущества, в порядке, предусмотренном Федеральным законом от 13.07.2015 № 218-ФЗ «О государственной регистрации недвижимости».</w:t>
      </w:r>
    </w:p>
    <w:p w:rsidR="004B6AAB" w:rsidRDefault="004B6AAB" w:rsidP="004B6AAB">
      <w:pPr>
        <w:ind w:firstLine="720"/>
        <w:jc w:val="both"/>
        <w:rPr>
          <w:sz w:val="28"/>
          <w:szCs w:val="28"/>
        </w:rPr>
      </w:pPr>
      <w:r>
        <w:rPr>
          <w:sz w:val="28"/>
          <w:szCs w:val="28"/>
        </w:rPr>
        <w:t>3.6. Покупатель обязуется:</w:t>
      </w:r>
    </w:p>
    <w:p w:rsidR="004B6AAB" w:rsidRDefault="004B6AAB" w:rsidP="004B6AAB">
      <w:pPr>
        <w:ind w:firstLine="720"/>
        <w:jc w:val="both"/>
        <w:rPr>
          <w:sz w:val="28"/>
          <w:szCs w:val="28"/>
        </w:rPr>
      </w:pPr>
      <w:r>
        <w:rPr>
          <w:sz w:val="28"/>
          <w:szCs w:val="28"/>
        </w:rPr>
        <w:t>3.6.1. Оплатить стоимость Имущества в порядке, в сроки и в сумме, указанных в разделе 2 настоящего Договора.</w:t>
      </w:r>
    </w:p>
    <w:p w:rsidR="004B6AAB" w:rsidRDefault="004B6AAB" w:rsidP="004B6AAB">
      <w:pPr>
        <w:ind w:firstLine="720"/>
        <w:jc w:val="both"/>
        <w:rPr>
          <w:sz w:val="28"/>
          <w:szCs w:val="28"/>
        </w:rPr>
      </w:pPr>
      <w:r>
        <w:rPr>
          <w:sz w:val="28"/>
          <w:szCs w:val="28"/>
        </w:rPr>
        <w:t>3.6.2. Приять Имущество от Продавца по акту приема-передачи в течение 2 (двух) рабочих дней с момента получения уведомления от Продавца о передаче Имущества.</w:t>
      </w:r>
    </w:p>
    <w:p w:rsidR="004B6AAB" w:rsidRDefault="004B6AAB" w:rsidP="004B6AAB">
      <w:pPr>
        <w:ind w:firstLine="720"/>
        <w:jc w:val="both"/>
        <w:rPr>
          <w:sz w:val="28"/>
          <w:szCs w:val="28"/>
        </w:rPr>
      </w:pPr>
      <w:r>
        <w:rPr>
          <w:sz w:val="28"/>
          <w:szCs w:val="28"/>
        </w:rPr>
        <w:t>3.6.3. Осуществить все необходимые действия для регистрации перехода права собственности на Имущество.</w:t>
      </w:r>
    </w:p>
    <w:p w:rsidR="004B6AAB" w:rsidRPr="000F5C2C" w:rsidRDefault="004B6AAB" w:rsidP="004B6AAB">
      <w:pPr>
        <w:autoSpaceDE w:val="0"/>
        <w:autoSpaceDN w:val="0"/>
        <w:adjustRightInd w:val="0"/>
        <w:rPr>
          <w:b/>
          <w:bCs/>
          <w:sz w:val="28"/>
          <w:szCs w:val="28"/>
        </w:rPr>
      </w:pPr>
    </w:p>
    <w:p w:rsidR="004B6AAB" w:rsidRPr="001660B2" w:rsidRDefault="004B6AAB" w:rsidP="004B6AAB">
      <w:pPr>
        <w:autoSpaceDE w:val="0"/>
        <w:autoSpaceDN w:val="0"/>
        <w:adjustRightInd w:val="0"/>
        <w:ind w:firstLine="720"/>
        <w:jc w:val="center"/>
        <w:rPr>
          <w:bCs/>
          <w:sz w:val="28"/>
          <w:szCs w:val="28"/>
        </w:rPr>
      </w:pPr>
      <w:r w:rsidRPr="001660B2">
        <w:rPr>
          <w:bCs/>
          <w:sz w:val="28"/>
          <w:szCs w:val="28"/>
        </w:rPr>
        <w:t>4. Порядок осуществления Покупателем полномочий в отношении Имущества до перехода к нему права собственности на Имущество</w:t>
      </w:r>
    </w:p>
    <w:p w:rsidR="004B6AAB" w:rsidRDefault="004B6AAB" w:rsidP="004B6AAB">
      <w:pPr>
        <w:autoSpaceDE w:val="0"/>
        <w:autoSpaceDN w:val="0"/>
        <w:adjustRightInd w:val="0"/>
        <w:ind w:firstLine="720"/>
        <w:jc w:val="center"/>
        <w:rPr>
          <w:b/>
          <w:bCs/>
          <w:sz w:val="28"/>
          <w:szCs w:val="28"/>
        </w:rPr>
      </w:pPr>
    </w:p>
    <w:p w:rsidR="004B6AAB" w:rsidRDefault="004B6AAB" w:rsidP="004B6AAB">
      <w:pPr>
        <w:autoSpaceDE w:val="0"/>
        <w:autoSpaceDN w:val="0"/>
        <w:adjustRightInd w:val="0"/>
        <w:ind w:firstLine="720"/>
        <w:jc w:val="both"/>
        <w:rPr>
          <w:sz w:val="28"/>
          <w:szCs w:val="28"/>
        </w:rPr>
      </w:pPr>
      <w:r w:rsidRPr="000F5C2C">
        <w:rPr>
          <w:sz w:val="28"/>
          <w:szCs w:val="28"/>
        </w:rPr>
        <w:t xml:space="preserve">4.1. </w:t>
      </w:r>
      <w:r>
        <w:rPr>
          <w:sz w:val="28"/>
          <w:szCs w:val="28"/>
        </w:rPr>
        <w:t xml:space="preserve">Бремя содержания Имущества, а также риск его случайной гибели или </w:t>
      </w:r>
      <w:r>
        <w:rPr>
          <w:rFonts w:ascii="Times New Roman CYR" w:hAnsi="Times New Roman CYR" w:cs="Times New Roman CYR"/>
          <w:sz w:val="28"/>
          <w:szCs w:val="28"/>
        </w:rPr>
        <w:t>случайного  повреждения Имущества переходи на Покупателя с момента подписания акта приема-передачи.</w:t>
      </w:r>
    </w:p>
    <w:p w:rsidR="004B6AAB" w:rsidRDefault="004B6AAB" w:rsidP="004B6AAB">
      <w:pPr>
        <w:autoSpaceDE w:val="0"/>
        <w:autoSpaceDN w:val="0"/>
        <w:adjustRightInd w:val="0"/>
        <w:ind w:firstLine="720"/>
        <w:jc w:val="both"/>
        <w:rPr>
          <w:sz w:val="28"/>
          <w:szCs w:val="28"/>
        </w:rPr>
      </w:pPr>
      <w:r>
        <w:rPr>
          <w:sz w:val="28"/>
          <w:szCs w:val="28"/>
        </w:rPr>
        <w:t>4.2. Покупатель не вправе распоряжаться Имуществом до момента перехода права к нему права собственности на Имущество.</w:t>
      </w:r>
    </w:p>
    <w:p w:rsidR="004B6AAB" w:rsidRDefault="004B6AAB" w:rsidP="004B6AAB">
      <w:pPr>
        <w:autoSpaceDE w:val="0"/>
        <w:autoSpaceDN w:val="0"/>
        <w:adjustRightInd w:val="0"/>
        <w:ind w:firstLine="720"/>
        <w:jc w:val="center"/>
        <w:rPr>
          <w:b/>
          <w:bCs/>
          <w:sz w:val="28"/>
          <w:szCs w:val="28"/>
        </w:rPr>
      </w:pPr>
    </w:p>
    <w:p w:rsidR="004B6AAB" w:rsidRPr="00981B06" w:rsidRDefault="004B6AAB" w:rsidP="00A71092">
      <w:pPr>
        <w:autoSpaceDE w:val="0"/>
        <w:autoSpaceDN w:val="0"/>
        <w:adjustRightInd w:val="0"/>
        <w:ind w:firstLine="720"/>
        <w:jc w:val="center"/>
        <w:rPr>
          <w:rFonts w:ascii="Times New Roman CYR" w:hAnsi="Times New Roman CYR" w:cs="Times New Roman CYR"/>
          <w:bCs/>
          <w:sz w:val="28"/>
          <w:szCs w:val="28"/>
        </w:rPr>
      </w:pPr>
      <w:r w:rsidRPr="00981B06">
        <w:rPr>
          <w:rFonts w:ascii="Times New Roman CYR" w:hAnsi="Times New Roman CYR" w:cs="Times New Roman CYR"/>
          <w:bCs/>
          <w:sz w:val="28"/>
          <w:szCs w:val="28"/>
        </w:rPr>
        <w:t xml:space="preserve">5. Ответственность сторон </w:t>
      </w:r>
    </w:p>
    <w:p w:rsidR="004B6AAB" w:rsidRDefault="004B6AAB" w:rsidP="004B6AAB">
      <w:pPr>
        <w:ind w:firstLine="720"/>
        <w:jc w:val="both"/>
        <w:rPr>
          <w:sz w:val="28"/>
          <w:szCs w:val="28"/>
        </w:rPr>
      </w:pPr>
      <w:r>
        <w:rPr>
          <w:sz w:val="28"/>
          <w:szCs w:val="28"/>
        </w:rPr>
        <w:t>5</w:t>
      </w:r>
      <w:r w:rsidRPr="00717152">
        <w:rPr>
          <w:sz w:val="28"/>
          <w:szCs w:val="28"/>
        </w:rPr>
        <w:t xml:space="preserve">.1. </w:t>
      </w:r>
      <w:r>
        <w:rPr>
          <w:sz w:val="28"/>
          <w:szCs w:val="28"/>
        </w:rPr>
        <w:t xml:space="preserve">Покупатель несет ответственность за несвоевременную или неполную оплату суммы Договора: в случае просрочки оплаты или неполной </w:t>
      </w:r>
      <w:r>
        <w:rPr>
          <w:sz w:val="28"/>
          <w:szCs w:val="28"/>
        </w:rPr>
        <w:lastRenderedPageBreak/>
        <w:t>оплаты Имущества по Договору Покупатель выплачивает Продавцу пени в размере одной трехсотой ключевой ставки, установленной Центральным банком Российской Федерации, действующей на дату очередного платежа, от просроченной суммы Договора за каждый день просрочки. Выплата пеней не освобождает от выполнения условий Договора.</w:t>
      </w:r>
    </w:p>
    <w:p w:rsidR="004B6AAB" w:rsidRDefault="004B6AAB" w:rsidP="004B6AAB">
      <w:pPr>
        <w:ind w:firstLine="720"/>
        <w:jc w:val="both"/>
        <w:rPr>
          <w:sz w:val="28"/>
          <w:szCs w:val="28"/>
        </w:rPr>
      </w:pPr>
      <w:r>
        <w:rPr>
          <w:sz w:val="28"/>
          <w:szCs w:val="28"/>
        </w:rPr>
        <w:t>5</w:t>
      </w:r>
      <w:r w:rsidRPr="000F5C2C">
        <w:rPr>
          <w:sz w:val="28"/>
          <w:szCs w:val="28"/>
        </w:rPr>
        <w:t>.2</w:t>
      </w:r>
      <w:r>
        <w:rPr>
          <w:sz w:val="28"/>
          <w:szCs w:val="28"/>
        </w:rPr>
        <w:t xml:space="preserve">. </w:t>
      </w:r>
      <w:r w:rsidRPr="00717152">
        <w:rPr>
          <w:sz w:val="28"/>
          <w:szCs w:val="28"/>
        </w:rPr>
        <w:t>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w:t>
      </w:r>
    </w:p>
    <w:p w:rsidR="004B6AAB" w:rsidRDefault="004B6AAB" w:rsidP="004B6AAB">
      <w:pPr>
        <w:ind w:firstLine="720"/>
        <w:jc w:val="both"/>
        <w:rPr>
          <w:sz w:val="28"/>
          <w:szCs w:val="28"/>
        </w:rPr>
      </w:pPr>
      <w:r>
        <w:rPr>
          <w:sz w:val="28"/>
          <w:szCs w:val="28"/>
        </w:rPr>
        <w:t>5.3. Взаимоотношения Сторон, не предусмотренные настоящим Договором, регулируются действующим законодательством Российской Федерации.</w:t>
      </w:r>
    </w:p>
    <w:p w:rsidR="004B6AAB" w:rsidRPr="00A326B9" w:rsidRDefault="004B6AAB" w:rsidP="004B6AAB">
      <w:pPr>
        <w:autoSpaceDE w:val="0"/>
        <w:autoSpaceDN w:val="0"/>
        <w:adjustRightInd w:val="0"/>
        <w:jc w:val="both"/>
        <w:rPr>
          <w:rFonts w:ascii="Times New Roman CYR" w:hAnsi="Times New Roman CYR" w:cs="Times New Roman CYR"/>
          <w:sz w:val="28"/>
          <w:szCs w:val="28"/>
        </w:rPr>
      </w:pPr>
    </w:p>
    <w:p w:rsidR="004B6AAB" w:rsidRPr="00AB3C30" w:rsidRDefault="004B6AAB" w:rsidP="004B6AAB">
      <w:pPr>
        <w:autoSpaceDE w:val="0"/>
        <w:autoSpaceDN w:val="0"/>
        <w:adjustRightInd w:val="0"/>
        <w:ind w:firstLine="720"/>
        <w:jc w:val="center"/>
        <w:rPr>
          <w:sz w:val="28"/>
          <w:szCs w:val="28"/>
        </w:rPr>
      </w:pPr>
      <w:r w:rsidRPr="00AB3C30">
        <w:rPr>
          <w:bCs/>
          <w:sz w:val="28"/>
          <w:szCs w:val="28"/>
        </w:rPr>
        <w:t>6.</w:t>
      </w:r>
      <w:r w:rsidRPr="00AB3C30">
        <w:rPr>
          <w:sz w:val="28"/>
          <w:szCs w:val="28"/>
        </w:rPr>
        <w:t xml:space="preserve"> Порядок изменения и расторжения Договора</w:t>
      </w:r>
    </w:p>
    <w:p w:rsidR="004B6AAB" w:rsidRDefault="004B6AAB" w:rsidP="004B6AAB">
      <w:pPr>
        <w:autoSpaceDE w:val="0"/>
        <w:autoSpaceDN w:val="0"/>
        <w:adjustRightInd w:val="0"/>
        <w:ind w:firstLine="720"/>
        <w:jc w:val="center"/>
        <w:rPr>
          <w:b/>
          <w:sz w:val="28"/>
          <w:szCs w:val="28"/>
        </w:rPr>
      </w:pPr>
    </w:p>
    <w:p w:rsidR="004B6AAB" w:rsidRDefault="004B6AAB" w:rsidP="004B6AAB">
      <w:pPr>
        <w:ind w:firstLine="720"/>
        <w:jc w:val="both"/>
        <w:rPr>
          <w:sz w:val="28"/>
          <w:szCs w:val="28"/>
        </w:rPr>
      </w:pPr>
      <w:r>
        <w:rPr>
          <w:sz w:val="28"/>
          <w:szCs w:val="28"/>
        </w:rPr>
        <w:t>6</w:t>
      </w:r>
      <w:r w:rsidRPr="00717152">
        <w:rPr>
          <w:sz w:val="28"/>
          <w:szCs w:val="28"/>
        </w:rPr>
        <w:t xml:space="preserve">.1. </w:t>
      </w:r>
      <w:r>
        <w:rPr>
          <w:sz w:val="28"/>
          <w:szCs w:val="28"/>
        </w:rPr>
        <w:t>Договор не может быть расторгнут в одностороннем порядке. Договор также не может быть расторгнут по соглашению Сторон после государственной регистрации права собственности Покупателя.</w:t>
      </w:r>
    </w:p>
    <w:p w:rsidR="004B6AAB" w:rsidRDefault="004B6AAB" w:rsidP="004B6AAB">
      <w:pPr>
        <w:autoSpaceDE w:val="0"/>
        <w:autoSpaceDN w:val="0"/>
        <w:adjustRightInd w:val="0"/>
        <w:ind w:firstLine="720"/>
        <w:jc w:val="both"/>
        <w:rPr>
          <w:rFonts w:ascii="Times New Roman CYR" w:hAnsi="Times New Roman CYR" w:cs="Times New Roman CYR"/>
          <w:sz w:val="28"/>
          <w:szCs w:val="28"/>
        </w:rPr>
      </w:pPr>
      <w:r>
        <w:rPr>
          <w:sz w:val="28"/>
          <w:szCs w:val="28"/>
        </w:rPr>
        <w:t>6.2. Изменение, дополнение настоящего Договора возможно по соглашению Сторон при условии,</w:t>
      </w:r>
      <w:r>
        <w:rPr>
          <w:rFonts w:ascii="Times New Roman CYR" w:hAnsi="Times New Roman CYR" w:cs="Times New Roman CYR"/>
          <w:sz w:val="28"/>
          <w:szCs w:val="28"/>
        </w:rPr>
        <w:t xml:space="preserve"> если они совершены в письменной форме и подписаны Сторонами.</w:t>
      </w:r>
    </w:p>
    <w:p w:rsidR="004B6AAB" w:rsidRDefault="004B6AAB" w:rsidP="004B6AAB">
      <w:pPr>
        <w:ind w:firstLine="720"/>
        <w:jc w:val="both"/>
        <w:rPr>
          <w:sz w:val="28"/>
          <w:szCs w:val="28"/>
        </w:rPr>
      </w:pPr>
      <w:r>
        <w:rPr>
          <w:sz w:val="28"/>
          <w:szCs w:val="28"/>
        </w:rPr>
        <w:t>что они совершены в той же форме и зарегистрированы в том же порядке, что и настоящий Договор.</w:t>
      </w:r>
    </w:p>
    <w:p w:rsidR="004B6AAB" w:rsidRDefault="004B6AAB" w:rsidP="004B6AAB">
      <w:pPr>
        <w:ind w:firstLine="720"/>
        <w:jc w:val="both"/>
        <w:rPr>
          <w:sz w:val="28"/>
          <w:szCs w:val="28"/>
        </w:rPr>
      </w:pPr>
      <w:r>
        <w:rPr>
          <w:sz w:val="28"/>
          <w:szCs w:val="28"/>
        </w:rPr>
        <w:t xml:space="preserve">6.3. </w:t>
      </w:r>
      <w:r w:rsidRPr="00717152">
        <w:rPr>
          <w:sz w:val="28"/>
          <w:szCs w:val="28"/>
        </w:rPr>
        <w:t xml:space="preserve">Споры </w:t>
      </w:r>
      <w:r>
        <w:rPr>
          <w:sz w:val="28"/>
          <w:szCs w:val="28"/>
        </w:rPr>
        <w:t>и разногласия, которые могут возникнуть из настоящего Договора, подлежат разрешению путем переговоров. В случае невозможности разрешения споров путем переговоров, споры рассматриваются</w:t>
      </w:r>
      <w:r w:rsidRPr="00717152">
        <w:rPr>
          <w:sz w:val="28"/>
          <w:szCs w:val="28"/>
        </w:rPr>
        <w:t xml:space="preserve"> </w:t>
      </w:r>
      <w:r>
        <w:rPr>
          <w:sz w:val="28"/>
          <w:szCs w:val="28"/>
        </w:rPr>
        <w:t>в суде в соответствии с действующим законодательством Российской Федерации.</w:t>
      </w:r>
    </w:p>
    <w:p w:rsidR="004B6AAB" w:rsidRDefault="004B6AAB" w:rsidP="004B6AAB">
      <w:pPr>
        <w:autoSpaceDE w:val="0"/>
        <w:autoSpaceDN w:val="0"/>
        <w:adjustRightInd w:val="0"/>
        <w:ind w:firstLine="720"/>
        <w:jc w:val="center"/>
        <w:rPr>
          <w:rFonts w:ascii="Times New Roman CYR" w:hAnsi="Times New Roman CYR" w:cs="Times New Roman CYR"/>
          <w:b/>
          <w:bCs/>
          <w:sz w:val="28"/>
          <w:szCs w:val="28"/>
        </w:rPr>
      </w:pPr>
    </w:p>
    <w:p w:rsidR="004B6AAB" w:rsidRPr="00AB3C30" w:rsidRDefault="004B6AAB" w:rsidP="004B6AAB">
      <w:pPr>
        <w:ind w:firstLine="720"/>
        <w:jc w:val="center"/>
        <w:rPr>
          <w:sz w:val="28"/>
          <w:szCs w:val="28"/>
        </w:rPr>
      </w:pPr>
      <w:r w:rsidRPr="00AB3C30">
        <w:rPr>
          <w:sz w:val="28"/>
          <w:szCs w:val="28"/>
        </w:rPr>
        <w:t>7. Заключительные положения</w:t>
      </w:r>
    </w:p>
    <w:p w:rsidR="004B6AAB" w:rsidRPr="000A20C0" w:rsidRDefault="004B6AAB" w:rsidP="004B6AAB">
      <w:pPr>
        <w:autoSpaceDE w:val="0"/>
        <w:autoSpaceDN w:val="0"/>
        <w:adjustRightInd w:val="0"/>
        <w:ind w:firstLine="720"/>
        <w:jc w:val="center"/>
        <w:rPr>
          <w:rFonts w:ascii="Times New Roman CYR" w:hAnsi="Times New Roman CYR" w:cs="Times New Roman CYR"/>
          <w:b/>
          <w:bCs/>
          <w:sz w:val="28"/>
          <w:szCs w:val="28"/>
        </w:rPr>
      </w:pPr>
    </w:p>
    <w:p w:rsidR="004B6AAB" w:rsidRDefault="004B6AAB" w:rsidP="004B6AAB">
      <w:pPr>
        <w:autoSpaceDE w:val="0"/>
        <w:autoSpaceDN w:val="0"/>
        <w:adjustRightInd w:val="0"/>
        <w:ind w:firstLine="720"/>
        <w:jc w:val="both"/>
        <w:rPr>
          <w:rFonts w:ascii="Times New Roman CYR" w:hAnsi="Times New Roman CYR" w:cs="Times New Roman CYR"/>
          <w:sz w:val="28"/>
          <w:szCs w:val="28"/>
        </w:rPr>
      </w:pPr>
      <w:r>
        <w:rPr>
          <w:sz w:val="28"/>
          <w:szCs w:val="28"/>
        </w:rPr>
        <w:t>7</w:t>
      </w:r>
      <w:r w:rsidRPr="000F5C2C">
        <w:rPr>
          <w:sz w:val="28"/>
          <w:szCs w:val="28"/>
        </w:rPr>
        <w:t xml:space="preserve">.1. </w:t>
      </w:r>
      <w:r>
        <w:rPr>
          <w:rFonts w:ascii="Times New Roman CYR" w:hAnsi="Times New Roman CYR" w:cs="Times New Roman CYR"/>
          <w:sz w:val="28"/>
          <w:szCs w:val="28"/>
        </w:rPr>
        <w:t>Настоящий Договор вступает в силу с момента его подписания Сторонами, действует до полного исполнения ими обязательств по настоящему Договору.</w:t>
      </w:r>
    </w:p>
    <w:p w:rsidR="004B6AAB" w:rsidRDefault="004B6AAB" w:rsidP="004B6AAB">
      <w:pPr>
        <w:autoSpaceDE w:val="0"/>
        <w:autoSpaceDN w:val="0"/>
        <w:adjustRightInd w:val="0"/>
        <w:ind w:firstLine="720"/>
        <w:jc w:val="both"/>
        <w:rPr>
          <w:rFonts w:ascii="Times New Roman CYR" w:hAnsi="Times New Roman CYR" w:cs="Times New Roman CYR"/>
          <w:sz w:val="28"/>
          <w:szCs w:val="28"/>
        </w:rPr>
      </w:pPr>
      <w:r>
        <w:rPr>
          <w:sz w:val="28"/>
          <w:szCs w:val="28"/>
        </w:rPr>
        <w:t>7</w:t>
      </w:r>
      <w:r w:rsidRPr="000F5C2C">
        <w:rPr>
          <w:sz w:val="28"/>
          <w:szCs w:val="28"/>
        </w:rPr>
        <w:t>.</w:t>
      </w:r>
      <w:r>
        <w:rPr>
          <w:sz w:val="28"/>
          <w:szCs w:val="28"/>
        </w:rPr>
        <w:t>2</w:t>
      </w:r>
      <w:r w:rsidRPr="000F5C2C">
        <w:rPr>
          <w:sz w:val="28"/>
          <w:szCs w:val="28"/>
        </w:rPr>
        <w:t xml:space="preserve">. </w:t>
      </w:r>
      <w:r>
        <w:rPr>
          <w:sz w:val="28"/>
          <w:szCs w:val="28"/>
        </w:rPr>
        <w:t xml:space="preserve">Права собственности на Имущество переходит к Покупателю со дня государственной регистрации перехода права собственности в органе государственной регистрации. </w:t>
      </w:r>
      <w:r>
        <w:rPr>
          <w:rFonts w:ascii="Times New Roman CYR" w:hAnsi="Times New Roman CYR" w:cs="Times New Roman CYR"/>
          <w:sz w:val="28"/>
          <w:szCs w:val="28"/>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B6AAB" w:rsidRDefault="004B6AAB" w:rsidP="004B6AAB">
      <w:pPr>
        <w:autoSpaceDE w:val="0"/>
        <w:autoSpaceDN w:val="0"/>
        <w:adjustRightInd w:val="0"/>
        <w:ind w:firstLine="720"/>
        <w:jc w:val="both"/>
        <w:rPr>
          <w:rFonts w:ascii="Times New Roman CYR" w:hAnsi="Times New Roman CYR" w:cs="Times New Roman CYR"/>
          <w:sz w:val="28"/>
          <w:szCs w:val="28"/>
        </w:rPr>
      </w:pPr>
      <w:r>
        <w:rPr>
          <w:sz w:val="28"/>
          <w:szCs w:val="28"/>
        </w:rPr>
        <w:t>7</w:t>
      </w:r>
      <w:r w:rsidRPr="000F5C2C">
        <w:rPr>
          <w:sz w:val="28"/>
          <w:szCs w:val="28"/>
        </w:rPr>
        <w:t>.</w:t>
      </w:r>
      <w:r>
        <w:rPr>
          <w:sz w:val="28"/>
          <w:szCs w:val="28"/>
        </w:rPr>
        <w:t>3</w:t>
      </w:r>
      <w:r w:rsidRPr="000F5C2C">
        <w:rPr>
          <w:sz w:val="28"/>
          <w:szCs w:val="28"/>
        </w:rPr>
        <w:t xml:space="preserve">. </w:t>
      </w:r>
      <w:r>
        <w:rPr>
          <w:sz w:val="28"/>
          <w:szCs w:val="28"/>
        </w:rPr>
        <w:t xml:space="preserve">Вопросы, не урегулированные настоящим Договором, регулируются </w:t>
      </w:r>
      <w:r>
        <w:rPr>
          <w:rFonts w:ascii="Times New Roman CYR" w:hAnsi="Times New Roman CYR" w:cs="Times New Roman CYR"/>
          <w:sz w:val="28"/>
          <w:szCs w:val="28"/>
        </w:rPr>
        <w:t xml:space="preserve"> действующим законодательством Российской Федерации.</w:t>
      </w:r>
    </w:p>
    <w:p w:rsidR="004B6AAB" w:rsidRDefault="004B6AAB" w:rsidP="004B6AAB">
      <w:pPr>
        <w:autoSpaceDE w:val="0"/>
        <w:autoSpaceDN w:val="0"/>
        <w:adjustRightInd w:val="0"/>
        <w:ind w:firstLine="720"/>
        <w:jc w:val="both"/>
        <w:rPr>
          <w:rFonts w:ascii="Times New Roman CYR" w:hAnsi="Times New Roman CYR" w:cs="Times New Roman CYR"/>
          <w:sz w:val="28"/>
          <w:szCs w:val="28"/>
        </w:rPr>
      </w:pPr>
      <w:r>
        <w:rPr>
          <w:sz w:val="28"/>
          <w:szCs w:val="28"/>
        </w:rPr>
        <w:t>7</w:t>
      </w:r>
      <w:r w:rsidRPr="000F5C2C">
        <w:rPr>
          <w:sz w:val="28"/>
          <w:szCs w:val="28"/>
        </w:rPr>
        <w:t>.</w:t>
      </w:r>
      <w:r>
        <w:rPr>
          <w:sz w:val="28"/>
          <w:szCs w:val="28"/>
        </w:rPr>
        <w:t>4</w:t>
      </w:r>
      <w:r w:rsidRPr="000F5C2C">
        <w:rPr>
          <w:sz w:val="28"/>
          <w:szCs w:val="28"/>
        </w:rPr>
        <w:t xml:space="preserve">. </w:t>
      </w:r>
      <w:r>
        <w:rPr>
          <w:rFonts w:ascii="Times New Roman CYR" w:hAnsi="Times New Roman CYR" w:cs="Times New Roman CYR"/>
          <w:sz w:val="28"/>
          <w:szCs w:val="28"/>
        </w:rPr>
        <w:t>Отношения между Сторонами прекращаются при выполнении ими всех условий Договора и полного завершения расчетов.</w:t>
      </w:r>
    </w:p>
    <w:p w:rsidR="004B6AAB" w:rsidRDefault="004B6AAB" w:rsidP="004B6AAB">
      <w:pPr>
        <w:autoSpaceDE w:val="0"/>
        <w:autoSpaceDN w:val="0"/>
        <w:adjustRightInd w:val="0"/>
        <w:ind w:firstLine="720"/>
        <w:jc w:val="both"/>
        <w:rPr>
          <w:rFonts w:ascii="Times New Roman CYR" w:hAnsi="Times New Roman CYR" w:cs="Times New Roman CYR"/>
          <w:sz w:val="28"/>
          <w:szCs w:val="28"/>
        </w:rPr>
      </w:pPr>
      <w:r>
        <w:rPr>
          <w:sz w:val="28"/>
          <w:szCs w:val="28"/>
        </w:rPr>
        <w:t>7</w:t>
      </w:r>
      <w:r w:rsidRPr="000F5C2C">
        <w:rPr>
          <w:sz w:val="28"/>
          <w:szCs w:val="28"/>
        </w:rPr>
        <w:t>.</w:t>
      </w:r>
      <w:r>
        <w:rPr>
          <w:sz w:val="28"/>
          <w:szCs w:val="28"/>
        </w:rPr>
        <w:t>5</w:t>
      </w:r>
      <w:r w:rsidRPr="000F5C2C">
        <w:rPr>
          <w:sz w:val="28"/>
          <w:szCs w:val="28"/>
        </w:rPr>
        <w:t xml:space="preserve">. </w:t>
      </w:r>
      <w:r>
        <w:rPr>
          <w:rFonts w:ascii="Times New Roman CYR" w:hAnsi="Times New Roman CYR" w:cs="Times New Roman CYR"/>
          <w:sz w:val="28"/>
          <w:szCs w:val="28"/>
        </w:rPr>
        <w:t>Договор составлен в форме электронного документы с использованием программных средств и подписан Сторонами электронными  подписями в соответствии с законодательством Российской Федерации.</w:t>
      </w:r>
    </w:p>
    <w:p w:rsidR="004B6AAB" w:rsidRPr="00DE6A3F" w:rsidRDefault="004B6AAB" w:rsidP="004B6AAB">
      <w:pPr>
        <w:autoSpaceDE w:val="0"/>
        <w:autoSpaceDN w:val="0"/>
        <w:adjustRightInd w:val="0"/>
        <w:jc w:val="both"/>
      </w:pPr>
    </w:p>
    <w:p w:rsidR="004B6AAB" w:rsidRPr="00755E50" w:rsidRDefault="004B6AAB" w:rsidP="004B6AAB">
      <w:pPr>
        <w:autoSpaceDE w:val="0"/>
        <w:autoSpaceDN w:val="0"/>
        <w:adjustRightInd w:val="0"/>
        <w:ind w:firstLine="720"/>
        <w:jc w:val="center"/>
        <w:rPr>
          <w:rFonts w:ascii="Times New Roman CYR" w:hAnsi="Times New Roman CYR" w:cs="Times New Roman CYR"/>
          <w:bCs/>
          <w:sz w:val="28"/>
          <w:szCs w:val="28"/>
        </w:rPr>
      </w:pPr>
      <w:r w:rsidRPr="00755E50">
        <w:rPr>
          <w:bCs/>
          <w:sz w:val="28"/>
          <w:szCs w:val="28"/>
        </w:rPr>
        <w:t xml:space="preserve">8. </w:t>
      </w:r>
      <w:r w:rsidRPr="00755E50">
        <w:rPr>
          <w:rFonts w:ascii="Times New Roman CYR" w:hAnsi="Times New Roman CYR" w:cs="Times New Roman CYR"/>
          <w:bCs/>
          <w:sz w:val="28"/>
          <w:szCs w:val="28"/>
        </w:rPr>
        <w:t>Адреса и реквизиты Сторон</w:t>
      </w:r>
    </w:p>
    <w:p w:rsidR="004B6AAB" w:rsidRPr="00826F42" w:rsidRDefault="004B6AAB" w:rsidP="004B6AAB">
      <w:pPr>
        <w:autoSpaceDE w:val="0"/>
        <w:autoSpaceDN w:val="0"/>
        <w:adjustRightInd w:val="0"/>
        <w:ind w:firstLine="720"/>
        <w:jc w:val="center"/>
        <w:rPr>
          <w:rFonts w:ascii="Times New Roman CYR" w:hAnsi="Times New Roman CYR" w:cs="Times New Roman CYR"/>
          <w:b/>
          <w:bCs/>
          <w:sz w:val="28"/>
          <w:szCs w:val="28"/>
        </w:rPr>
      </w:pPr>
    </w:p>
    <w:p w:rsidR="004B6AAB" w:rsidRPr="00755E50" w:rsidRDefault="004B6AAB" w:rsidP="004B6AAB">
      <w:pPr>
        <w:tabs>
          <w:tab w:val="left" w:pos="0"/>
        </w:tabs>
        <w:autoSpaceDE w:val="0"/>
        <w:autoSpaceDN w:val="0"/>
        <w:adjustRightInd w:val="0"/>
        <w:jc w:val="both"/>
        <w:rPr>
          <w:rFonts w:ascii="Times New Roman CYR" w:hAnsi="Times New Roman CYR" w:cs="Times New Roman CYR"/>
          <w:bCs/>
          <w:sz w:val="28"/>
          <w:szCs w:val="28"/>
        </w:rPr>
      </w:pPr>
      <w:r w:rsidRPr="00755E50">
        <w:rPr>
          <w:rFonts w:ascii="Times New Roman CYR" w:hAnsi="Times New Roman CYR" w:cs="Times New Roman CYR"/>
          <w:bCs/>
          <w:sz w:val="28"/>
          <w:szCs w:val="28"/>
        </w:rPr>
        <w:t xml:space="preserve">Продавец: </w:t>
      </w:r>
      <w:r>
        <w:rPr>
          <w:rFonts w:ascii="Times New Roman CYR" w:hAnsi="Times New Roman CYR" w:cs="Times New Roman CYR"/>
          <w:bCs/>
          <w:sz w:val="28"/>
          <w:szCs w:val="28"/>
        </w:rPr>
        <w:tab/>
      </w:r>
      <w:r>
        <w:rPr>
          <w:rFonts w:ascii="Times New Roman CYR" w:hAnsi="Times New Roman CYR" w:cs="Times New Roman CYR"/>
          <w:bCs/>
          <w:sz w:val="28"/>
          <w:szCs w:val="28"/>
        </w:rPr>
        <w:tab/>
      </w:r>
      <w:r>
        <w:rPr>
          <w:rFonts w:ascii="Times New Roman CYR" w:hAnsi="Times New Roman CYR" w:cs="Times New Roman CYR"/>
          <w:bCs/>
          <w:sz w:val="28"/>
          <w:szCs w:val="28"/>
        </w:rPr>
        <w:tab/>
      </w:r>
      <w:r>
        <w:rPr>
          <w:rFonts w:ascii="Times New Roman CYR" w:hAnsi="Times New Roman CYR" w:cs="Times New Roman CYR"/>
          <w:bCs/>
          <w:sz w:val="28"/>
          <w:szCs w:val="28"/>
        </w:rPr>
        <w:tab/>
      </w:r>
      <w:r>
        <w:rPr>
          <w:rFonts w:ascii="Times New Roman CYR" w:hAnsi="Times New Roman CYR" w:cs="Times New Roman CYR"/>
          <w:bCs/>
          <w:sz w:val="28"/>
          <w:szCs w:val="28"/>
        </w:rPr>
        <w:tab/>
      </w:r>
      <w:r>
        <w:rPr>
          <w:rFonts w:ascii="Times New Roman CYR" w:hAnsi="Times New Roman CYR" w:cs="Times New Roman CYR"/>
          <w:bCs/>
          <w:sz w:val="28"/>
          <w:szCs w:val="28"/>
        </w:rPr>
        <w:tab/>
      </w:r>
      <w:r>
        <w:rPr>
          <w:rFonts w:ascii="Times New Roman CYR" w:hAnsi="Times New Roman CYR" w:cs="Times New Roman CYR"/>
          <w:bCs/>
          <w:sz w:val="28"/>
          <w:szCs w:val="28"/>
        </w:rPr>
        <w:tab/>
      </w:r>
      <w:r w:rsidRPr="00755E50">
        <w:rPr>
          <w:rFonts w:ascii="Times New Roman CYR" w:hAnsi="Times New Roman CYR" w:cs="Times New Roman CYR"/>
          <w:bCs/>
          <w:sz w:val="28"/>
          <w:szCs w:val="28"/>
        </w:rPr>
        <w:t>Покупатель:</w:t>
      </w:r>
    </w:p>
    <w:p w:rsidR="004B6AAB" w:rsidRPr="00755E50" w:rsidRDefault="004B6AAB" w:rsidP="004B6AAB">
      <w:pPr>
        <w:tabs>
          <w:tab w:val="left" w:pos="0"/>
        </w:tabs>
        <w:autoSpaceDE w:val="0"/>
        <w:autoSpaceDN w:val="0"/>
        <w:adjustRightInd w:val="0"/>
        <w:jc w:val="both"/>
        <w:rPr>
          <w:rFonts w:ascii="Times New Roman CYR" w:hAnsi="Times New Roman CYR" w:cs="Times New Roman CYR"/>
          <w:bCs/>
          <w:sz w:val="28"/>
          <w:szCs w:val="28"/>
        </w:rPr>
      </w:pPr>
    </w:p>
    <w:p w:rsidR="004B6AAB" w:rsidRPr="00755E50" w:rsidRDefault="004B6AAB" w:rsidP="004B6AAB">
      <w:pPr>
        <w:tabs>
          <w:tab w:val="left" w:pos="0"/>
        </w:tabs>
        <w:autoSpaceDE w:val="0"/>
        <w:autoSpaceDN w:val="0"/>
        <w:adjustRightInd w:val="0"/>
        <w:jc w:val="both"/>
        <w:rPr>
          <w:rFonts w:ascii="Times New Roman CYR" w:hAnsi="Times New Roman CYR" w:cs="Times New Roman CYR"/>
          <w:bCs/>
          <w:sz w:val="28"/>
          <w:szCs w:val="28"/>
        </w:rPr>
      </w:pPr>
      <w:r w:rsidRPr="00755E50">
        <w:rPr>
          <w:rFonts w:ascii="Times New Roman CYR" w:hAnsi="Times New Roman CYR" w:cs="Times New Roman CYR"/>
          <w:bCs/>
          <w:sz w:val="28"/>
          <w:szCs w:val="28"/>
        </w:rPr>
        <w:t xml:space="preserve">Администрации МО Сертолово, </w:t>
      </w:r>
      <w:r>
        <w:rPr>
          <w:rFonts w:ascii="Times New Roman CYR" w:hAnsi="Times New Roman CYR" w:cs="Times New Roman CYR"/>
          <w:bCs/>
          <w:sz w:val="28"/>
          <w:szCs w:val="28"/>
        </w:rPr>
        <w:tab/>
      </w:r>
      <w:r>
        <w:rPr>
          <w:rFonts w:ascii="Times New Roman CYR" w:hAnsi="Times New Roman CYR" w:cs="Times New Roman CYR"/>
          <w:bCs/>
          <w:sz w:val="28"/>
          <w:szCs w:val="28"/>
        </w:rPr>
        <w:tab/>
      </w:r>
      <w:r>
        <w:rPr>
          <w:rFonts w:ascii="Times New Roman CYR" w:hAnsi="Times New Roman CYR" w:cs="Times New Roman CYR"/>
          <w:bCs/>
          <w:sz w:val="28"/>
          <w:szCs w:val="28"/>
        </w:rPr>
        <w:tab/>
        <w:t>Наименование:</w:t>
      </w:r>
    </w:p>
    <w:p w:rsidR="004B6AAB" w:rsidRDefault="004B6AAB" w:rsidP="004B6AAB">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188650, Ленинградская область,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Адрес:</w:t>
      </w:r>
    </w:p>
    <w:p w:rsidR="004B6AAB" w:rsidRDefault="004B6AAB" w:rsidP="004B6AAB">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Всеволожский район, </w:t>
      </w:r>
    </w:p>
    <w:p w:rsidR="004B6AAB" w:rsidRDefault="004B6AAB" w:rsidP="004B6AAB">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г. Сертолово, ул. Молодцова, </w:t>
      </w:r>
    </w:p>
    <w:p w:rsidR="004B6AAB" w:rsidRDefault="004B6AAB" w:rsidP="004B6AAB">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д. 7, корп. 2, </w:t>
      </w:r>
    </w:p>
    <w:p w:rsidR="004B6AAB" w:rsidRDefault="004B6AAB" w:rsidP="004B6AAB">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ИНН </w:t>
      </w:r>
      <w:r>
        <w:rPr>
          <w:sz w:val="28"/>
          <w:szCs w:val="28"/>
        </w:rPr>
        <w:t>4703083424</w:t>
      </w:r>
      <w:r>
        <w:rPr>
          <w:rFonts w:ascii="Times New Roman CYR" w:hAnsi="Times New Roman CYR" w:cs="Times New Roman CYR"/>
          <w:sz w:val="28"/>
          <w:szCs w:val="28"/>
        </w:rPr>
        <w:t xml:space="preserve">, КПП 470301001, </w:t>
      </w:r>
      <w:r>
        <w:rPr>
          <w:rFonts w:ascii="Times New Roman CYR" w:hAnsi="Times New Roman CYR" w:cs="Times New Roman CYR"/>
          <w:sz w:val="28"/>
          <w:szCs w:val="28"/>
        </w:rPr>
        <w:tab/>
      </w:r>
      <w:r>
        <w:rPr>
          <w:rFonts w:ascii="Times New Roman CYR" w:hAnsi="Times New Roman CYR" w:cs="Times New Roman CYR"/>
          <w:sz w:val="28"/>
          <w:szCs w:val="28"/>
        </w:rPr>
        <w:tab/>
        <w:t>Реквизиты:</w:t>
      </w:r>
    </w:p>
    <w:p w:rsidR="004B6AAB" w:rsidRPr="007362B2" w:rsidRDefault="004B6AAB" w:rsidP="004B6AAB">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ОГРН</w:t>
      </w:r>
      <w:r w:rsidRPr="007362B2">
        <w:rPr>
          <w:rFonts w:ascii="Times New Roman CYR" w:hAnsi="Times New Roman CYR" w:cs="Times New Roman CYR"/>
          <w:sz w:val="28"/>
          <w:szCs w:val="28"/>
        </w:rPr>
        <w:t xml:space="preserve"> 1054700123510</w:t>
      </w:r>
    </w:p>
    <w:p w:rsidR="004B6AAB" w:rsidRPr="007362B2" w:rsidRDefault="004B6AAB" w:rsidP="004B6AAB">
      <w:pPr>
        <w:jc w:val="both"/>
        <w:rPr>
          <w:rFonts w:ascii="Times New Roman CYR" w:hAnsi="Times New Roman CYR" w:cs="Times New Roman CYR"/>
          <w:sz w:val="28"/>
          <w:szCs w:val="28"/>
        </w:rPr>
      </w:pPr>
      <w:r>
        <w:rPr>
          <w:rFonts w:ascii="Times New Roman CYR" w:hAnsi="Times New Roman CYR" w:cs="Times New Roman CYR"/>
          <w:sz w:val="28"/>
          <w:szCs w:val="28"/>
        </w:rPr>
        <w:t>тел</w:t>
      </w:r>
      <w:r w:rsidRPr="007362B2">
        <w:rPr>
          <w:rFonts w:ascii="Times New Roman CYR" w:hAnsi="Times New Roman CYR" w:cs="Times New Roman CYR"/>
          <w:sz w:val="28"/>
          <w:szCs w:val="28"/>
        </w:rPr>
        <w:t xml:space="preserve">.: 8 (812) 593-29-02, </w:t>
      </w:r>
      <w:r w:rsidRPr="007362B2">
        <w:rPr>
          <w:rFonts w:ascii="Times New Roman CYR" w:hAnsi="Times New Roman CYR" w:cs="Times New Roman CYR"/>
          <w:sz w:val="28"/>
          <w:szCs w:val="28"/>
        </w:rPr>
        <w:tab/>
      </w:r>
      <w:r w:rsidRPr="007362B2">
        <w:rPr>
          <w:rFonts w:ascii="Times New Roman CYR" w:hAnsi="Times New Roman CYR" w:cs="Times New Roman CYR"/>
          <w:sz w:val="28"/>
          <w:szCs w:val="28"/>
        </w:rPr>
        <w:tab/>
      </w:r>
      <w:r w:rsidRPr="007362B2">
        <w:rPr>
          <w:rFonts w:ascii="Times New Roman CYR" w:hAnsi="Times New Roman CYR" w:cs="Times New Roman CYR"/>
          <w:sz w:val="28"/>
          <w:szCs w:val="28"/>
        </w:rPr>
        <w:tab/>
      </w:r>
      <w:r w:rsidRPr="007362B2">
        <w:rPr>
          <w:rFonts w:ascii="Times New Roman CYR" w:hAnsi="Times New Roman CYR" w:cs="Times New Roman CYR"/>
          <w:sz w:val="28"/>
          <w:szCs w:val="28"/>
        </w:rPr>
        <w:tab/>
      </w:r>
      <w:r w:rsidRPr="007362B2">
        <w:rPr>
          <w:rFonts w:ascii="Times New Roman CYR" w:hAnsi="Times New Roman CYR" w:cs="Times New Roman CYR"/>
          <w:sz w:val="28"/>
          <w:szCs w:val="28"/>
        </w:rPr>
        <w:tab/>
      </w:r>
      <w:r>
        <w:rPr>
          <w:rFonts w:ascii="Times New Roman CYR" w:hAnsi="Times New Roman CYR" w:cs="Times New Roman CYR"/>
          <w:sz w:val="28"/>
          <w:szCs w:val="28"/>
        </w:rPr>
        <w:t>Тел</w:t>
      </w:r>
      <w:r w:rsidRPr="007362B2">
        <w:rPr>
          <w:rFonts w:ascii="Times New Roman CYR" w:hAnsi="Times New Roman CYR" w:cs="Times New Roman CYR"/>
          <w:sz w:val="28"/>
          <w:szCs w:val="28"/>
        </w:rPr>
        <w:t xml:space="preserve">.: </w:t>
      </w:r>
    </w:p>
    <w:p w:rsidR="004B6AAB" w:rsidRPr="00755E50" w:rsidRDefault="004B6AAB" w:rsidP="004B6AAB">
      <w:pPr>
        <w:jc w:val="both"/>
        <w:rPr>
          <w:sz w:val="20"/>
          <w:lang w:val="en-US"/>
        </w:rPr>
      </w:pPr>
      <w:r w:rsidRPr="00755E50">
        <w:rPr>
          <w:rFonts w:ascii="Times New Roman CYR" w:hAnsi="Times New Roman CYR" w:cs="Times New Roman CYR"/>
          <w:sz w:val="28"/>
          <w:szCs w:val="28"/>
          <w:lang w:val="en-US"/>
        </w:rPr>
        <w:t xml:space="preserve">e-mail: </w:t>
      </w:r>
      <w:hyperlink r:id="rId13" w:history="1">
        <w:r w:rsidRPr="00A71092">
          <w:rPr>
            <w:rStyle w:val="a5"/>
            <w:color w:val="auto"/>
            <w:sz w:val="28"/>
            <w:szCs w:val="28"/>
            <w:u w:val="none"/>
            <w:lang w:val="en-US"/>
          </w:rPr>
          <w:t>upravdelami@bk.ru</w:t>
        </w:r>
      </w:hyperlink>
      <w:r w:rsidRPr="00755E50">
        <w:rPr>
          <w:sz w:val="28"/>
          <w:szCs w:val="28"/>
          <w:lang w:val="en-US"/>
        </w:rPr>
        <w:t xml:space="preserve"> </w:t>
      </w:r>
      <w:r w:rsidRPr="00755E50">
        <w:rPr>
          <w:sz w:val="28"/>
          <w:szCs w:val="28"/>
          <w:lang w:val="en-US"/>
        </w:rPr>
        <w:tab/>
      </w:r>
      <w:r w:rsidRPr="00755E50">
        <w:rPr>
          <w:sz w:val="28"/>
          <w:szCs w:val="28"/>
          <w:lang w:val="en-US"/>
        </w:rPr>
        <w:tab/>
      </w:r>
      <w:r w:rsidRPr="00755E50">
        <w:rPr>
          <w:sz w:val="28"/>
          <w:szCs w:val="28"/>
          <w:lang w:val="en-US"/>
        </w:rPr>
        <w:tab/>
      </w:r>
      <w:r w:rsidRPr="00755E50">
        <w:rPr>
          <w:sz w:val="28"/>
          <w:szCs w:val="28"/>
          <w:lang w:val="en-US"/>
        </w:rPr>
        <w:tab/>
      </w:r>
      <w:r w:rsidRPr="00755E50">
        <w:rPr>
          <w:rFonts w:ascii="Times New Roman CYR" w:hAnsi="Times New Roman CYR" w:cs="Times New Roman CYR"/>
          <w:sz w:val="28"/>
          <w:szCs w:val="28"/>
          <w:lang w:val="en-US"/>
        </w:rPr>
        <w:t>e-mail:</w:t>
      </w:r>
    </w:p>
    <w:p w:rsidR="004B6AAB" w:rsidRPr="00755E50" w:rsidRDefault="004B6AAB" w:rsidP="004B6AAB">
      <w:pPr>
        <w:autoSpaceDE w:val="0"/>
        <w:autoSpaceDN w:val="0"/>
        <w:adjustRightInd w:val="0"/>
        <w:ind w:firstLine="708"/>
        <w:jc w:val="both"/>
        <w:rPr>
          <w:b/>
          <w:bCs/>
          <w:sz w:val="28"/>
          <w:szCs w:val="28"/>
          <w:lang w:val="en-US"/>
        </w:rPr>
      </w:pPr>
    </w:p>
    <w:p w:rsidR="004B6AAB" w:rsidRPr="00755E50" w:rsidRDefault="004B6AAB" w:rsidP="004B6AAB">
      <w:pPr>
        <w:autoSpaceDE w:val="0"/>
        <w:autoSpaceDN w:val="0"/>
        <w:adjustRightInd w:val="0"/>
        <w:ind w:firstLine="708"/>
        <w:jc w:val="both"/>
        <w:rPr>
          <w:b/>
          <w:bCs/>
          <w:sz w:val="28"/>
          <w:szCs w:val="28"/>
          <w:lang w:val="en-US"/>
        </w:rPr>
      </w:pPr>
    </w:p>
    <w:p w:rsidR="004B6AAB" w:rsidRPr="00755E50" w:rsidRDefault="004B6AAB" w:rsidP="004B6AAB">
      <w:pPr>
        <w:autoSpaceDE w:val="0"/>
        <w:autoSpaceDN w:val="0"/>
        <w:adjustRightInd w:val="0"/>
        <w:jc w:val="both"/>
        <w:rPr>
          <w:bCs/>
          <w:sz w:val="28"/>
          <w:szCs w:val="28"/>
        </w:rPr>
      </w:pPr>
      <w:r w:rsidRPr="00755E50">
        <w:rPr>
          <w:bCs/>
          <w:sz w:val="28"/>
          <w:szCs w:val="28"/>
        </w:rPr>
        <w:t>_____________</w:t>
      </w:r>
      <w:r>
        <w:rPr>
          <w:bCs/>
          <w:sz w:val="28"/>
          <w:szCs w:val="28"/>
        </w:rPr>
        <w:t xml:space="preserve">/ФИО/ </w:t>
      </w:r>
      <w:r>
        <w:rPr>
          <w:bCs/>
          <w:sz w:val="28"/>
          <w:szCs w:val="28"/>
        </w:rPr>
        <w:tab/>
      </w:r>
      <w:r>
        <w:rPr>
          <w:bCs/>
          <w:sz w:val="28"/>
          <w:szCs w:val="28"/>
        </w:rPr>
        <w:tab/>
      </w:r>
      <w:r>
        <w:rPr>
          <w:bCs/>
          <w:sz w:val="28"/>
          <w:szCs w:val="28"/>
        </w:rPr>
        <w:tab/>
      </w:r>
      <w:r>
        <w:rPr>
          <w:bCs/>
          <w:sz w:val="28"/>
          <w:szCs w:val="28"/>
        </w:rPr>
        <w:tab/>
      </w:r>
      <w:r>
        <w:rPr>
          <w:bCs/>
          <w:sz w:val="28"/>
          <w:szCs w:val="28"/>
        </w:rPr>
        <w:tab/>
        <w:t>_______________ /ФИО/</w:t>
      </w:r>
    </w:p>
    <w:p w:rsidR="004B6AAB" w:rsidRDefault="004B6AAB" w:rsidP="004B6AAB">
      <w:pPr>
        <w:autoSpaceDE w:val="0"/>
        <w:autoSpaceDN w:val="0"/>
        <w:adjustRightInd w:val="0"/>
        <w:jc w:val="both"/>
        <w:rPr>
          <w:bCs/>
          <w:sz w:val="28"/>
          <w:szCs w:val="28"/>
        </w:rPr>
      </w:pPr>
    </w:p>
    <w:p w:rsidR="004B6AAB" w:rsidRPr="00755E50" w:rsidRDefault="004B6AAB" w:rsidP="004B6AAB">
      <w:pPr>
        <w:autoSpaceDE w:val="0"/>
        <w:autoSpaceDN w:val="0"/>
        <w:adjustRightInd w:val="0"/>
        <w:jc w:val="both"/>
        <w:rPr>
          <w:bCs/>
        </w:rPr>
      </w:pPr>
      <w:r>
        <w:rPr>
          <w:bCs/>
          <w:sz w:val="28"/>
          <w:szCs w:val="28"/>
        </w:rPr>
        <w:t xml:space="preserve">М.П.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М.П. </w:t>
      </w:r>
      <w:r w:rsidRPr="00755E50">
        <w:rPr>
          <w:bCs/>
        </w:rPr>
        <w:t>(при наличии)</w:t>
      </w:r>
    </w:p>
    <w:p w:rsidR="004B6AAB" w:rsidRPr="00755E50" w:rsidRDefault="004B6AAB" w:rsidP="004B6AAB">
      <w:pPr>
        <w:autoSpaceDE w:val="0"/>
        <w:autoSpaceDN w:val="0"/>
        <w:adjustRightInd w:val="0"/>
        <w:jc w:val="both"/>
        <w:rPr>
          <w:bCs/>
          <w:sz w:val="28"/>
          <w:szCs w:val="28"/>
        </w:rPr>
      </w:pPr>
    </w:p>
    <w:p w:rsidR="004B6AAB" w:rsidRDefault="004B6AAB" w:rsidP="004B6AAB">
      <w:pPr>
        <w:autoSpaceDE w:val="0"/>
        <w:autoSpaceDN w:val="0"/>
        <w:adjustRightInd w:val="0"/>
        <w:rPr>
          <w:rFonts w:ascii="Times New Roman CYR" w:hAnsi="Times New Roman CYR" w:cs="Times New Roman CYR"/>
          <w:sz w:val="28"/>
          <w:szCs w:val="28"/>
        </w:rPr>
      </w:pPr>
    </w:p>
    <w:p w:rsidR="004B6AAB" w:rsidRDefault="004B6AAB" w:rsidP="004B6AAB">
      <w:pPr>
        <w:autoSpaceDE w:val="0"/>
        <w:autoSpaceDN w:val="0"/>
        <w:adjustRightInd w:val="0"/>
        <w:rPr>
          <w:rFonts w:ascii="Times New Roman CYR" w:hAnsi="Times New Roman CYR" w:cs="Times New Roman CYR"/>
          <w:sz w:val="28"/>
          <w:szCs w:val="28"/>
        </w:rPr>
      </w:pPr>
    </w:p>
    <w:p w:rsidR="004B6AAB" w:rsidRDefault="004B6AAB" w:rsidP="004B6AAB">
      <w:pPr>
        <w:autoSpaceDE w:val="0"/>
        <w:autoSpaceDN w:val="0"/>
        <w:adjustRightInd w:val="0"/>
        <w:rPr>
          <w:rFonts w:ascii="Times New Roman CYR" w:hAnsi="Times New Roman CYR" w:cs="Times New Roman CYR"/>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4B6AAB" w:rsidRDefault="004B6AAB" w:rsidP="004B6AAB">
      <w:pPr>
        <w:rPr>
          <w:b/>
          <w:sz w:val="28"/>
          <w:szCs w:val="28"/>
        </w:rPr>
      </w:pPr>
    </w:p>
    <w:p w:rsidR="00297317" w:rsidRDefault="00297317" w:rsidP="004B6AAB">
      <w:pPr>
        <w:rPr>
          <w:b/>
          <w:sz w:val="28"/>
          <w:szCs w:val="28"/>
        </w:rPr>
      </w:pPr>
    </w:p>
    <w:p w:rsidR="00297317" w:rsidRDefault="00297317" w:rsidP="004B6AAB">
      <w:pPr>
        <w:rPr>
          <w:b/>
          <w:sz w:val="28"/>
          <w:szCs w:val="28"/>
        </w:rPr>
      </w:pPr>
    </w:p>
    <w:p w:rsidR="00297317" w:rsidRDefault="00297317" w:rsidP="004B6AAB">
      <w:pPr>
        <w:rPr>
          <w:b/>
          <w:sz w:val="28"/>
          <w:szCs w:val="28"/>
        </w:rPr>
      </w:pPr>
    </w:p>
    <w:p w:rsidR="004B6AAB" w:rsidRPr="009B49AD" w:rsidRDefault="004B6AAB" w:rsidP="004B6AAB">
      <w:pPr>
        <w:ind w:left="4956" w:firstLine="708"/>
        <w:rPr>
          <w:sz w:val="28"/>
          <w:szCs w:val="28"/>
        </w:rPr>
      </w:pPr>
      <w:r w:rsidRPr="009B49AD">
        <w:rPr>
          <w:sz w:val="28"/>
          <w:szCs w:val="28"/>
        </w:rPr>
        <w:lastRenderedPageBreak/>
        <w:t xml:space="preserve">Приложение </w:t>
      </w:r>
    </w:p>
    <w:p w:rsidR="004B6AAB" w:rsidRDefault="004B6AAB" w:rsidP="004B6AAB">
      <w:pPr>
        <w:ind w:left="4956" w:firstLine="708"/>
        <w:rPr>
          <w:sz w:val="28"/>
          <w:szCs w:val="28"/>
        </w:rPr>
      </w:pPr>
      <w:r w:rsidRPr="009B49AD">
        <w:rPr>
          <w:sz w:val="28"/>
          <w:szCs w:val="28"/>
        </w:rPr>
        <w:t xml:space="preserve">к </w:t>
      </w:r>
      <w:r>
        <w:rPr>
          <w:sz w:val="28"/>
          <w:szCs w:val="28"/>
        </w:rPr>
        <w:t>договору купли-продажи</w:t>
      </w:r>
    </w:p>
    <w:p w:rsidR="004B6AAB" w:rsidRPr="009B49AD" w:rsidRDefault="004B6AAB" w:rsidP="004B6AAB">
      <w:pPr>
        <w:ind w:left="4956" w:firstLine="708"/>
        <w:rPr>
          <w:sz w:val="28"/>
          <w:szCs w:val="28"/>
        </w:rPr>
      </w:pPr>
      <w:r>
        <w:rPr>
          <w:sz w:val="28"/>
          <w:szCs w:val="28"/>
        </w:rPr>
        <w:t xml:space="preserve">нежилого помещения </w:t>
      </w:r>
    </w:p>
    <w:p w:rsidR="004B6AAB" w:rsidRDefault="004B6AAB" w:rsidP="004B6AAB">
      <w:pPr>
        <w:jc w:val="center"/>
        <w:rPr>
          <w:b/>
          <w:sz w:val="28"/>
          <w:szCs w:val="28"/>
        </w:rPr>
      </w:pPr>
    </w:p>
    <w:p w:rsidR="004B6AAB" w:rsidRPr="009B49AD" w:rsidRDefault="004B6AAB" w:rsidP="004B6AAB">
      <w:pPr>
        <w:jc w:val="center"/>
        <w:rPr>
          <w:sz w:val="28"/>
          <w:szCs w:val="28"/>
        </w:rPr>
      </w:pPr>
      <w:r w:rsidRPr="009B49AD">
        <w:rPr>
          <w:sz w:val="28"/>
          <w:szCs w:val="28"/>
        </w:rPr>
        <w:t xml:space="preserve">Акт приема-передачи </w:t>
      </w:r>
    </w:p>
    <w:p w:rsidR="004B6AAB" w:rsidRPr="009B49AD" w:rsidRDefault="004B6AAB" w:rsidP="004B6AAB">
      <w:pPr>
        <w:jc w:val="center"/>
        <w:rPr>
          <w:sz w:val="28"/>
          <w:szCs w:val="28"/>
        </w:rPr>
      </w:pPr>
      <w:r w:rsidRPr="009B49AD">
        <w:rPr>
          <w:sz w:val="28"/>
          <w:szCs w:val="28"/>
        </w:rPr>
        <w:t xml:space="preserve">к договору купли-продажи нежилого помещения </w:t>
      </w:r>
    </w:p>
    <w:p w:rsidR="004B6AAB" w:rsidRPr="009B49AD" w:rsidRDefault="004B6AAB" w:rsidP="004B6AAB">
      <w:pPr>
        <w:jc w:val="center"/>
        <w:rPr>
          <w:sz w:val="28"/>
          <w:szCs w:val="28"/>
        </w:rPr>
      </w:pPr>
    </w:p>
    <w:p w:rsidR="004B6AAB" w:rsidRPr="009B49AD" w:rsidRDefault="004B6AAB" w:rsidP="004B6AAB">
      <w:pPr>
        <w:jc w:val="both"/>
        <w:rPr>
          <w:sz w:val="28"/>
          <w:szCs w:val="28"/>
        </w:rPr>
      </w:pPr>
      <w:r w:rsidRPr="009B49AD">
        <w:rPr>
          <w:sz w:val="28"/>
          <w:szCs w:val="28"/>
        </w:rPr>
        <w:t>г. Сертолово</w:t>
      </w:r>
      <w:r w:rsidRPr="009B49AD">
        <w:rPr>
          <w:sz w:val="28"/>
          <w:szCs w:val="28"/>
        </w:rPr>
        <w:tab/>
      </w:r>
      <w:r w:rsidRPr="009B49AD">
        <w:rPr>
          <w:sz w:val="28"/>
          <w:szCs w:val="28"/>
        </w:rPr>
        <w:tab/>
      </w:r>
      <w:r w:rsidRPr="009B49AD">
        <w:rPr>
          <w:sz w:val="28"/>
          <w:szCs w:val="28"/>
        </w:rPr>
        <w:tab/>
      </w:r>
      <w:r w:rsidRPr="009B49AD">
        <w:rPr>
          <w:sz w:val="28"/>
          <w:szCs w:val="28"/>
        </w:rPr>
        <w:tab/>
      </w:r>
      <w:r w:rsidRPr="009B49AD">
        <w:rPr>
          <w:sz w:val="28"/>
          <w:szCs w:val="28"/>
        </w:rPr>
        <w:tab/>
      </w:r>
      <w:r w:rsidRPr="009B49AD">
        <w:rPr>
          <w:sz w:val="28"/>
          <w:szCs w:val="28"/>
        </w:rPr>
        <w:tab/>
      </w:r>
      <w:r w:rsidRPr="009B49AD">
        <w:rPr>
          <w:sz w:val="28"/>
          <w:szCs w:val="28"/>
        </w:rPr>
        <w:tab/>
        <w:t>«___»_________202</w:t>
      </w:r>
      <w:r>
        <w:rPr>
          <w:sz w:val="28"/>
          <w:szCs w:val="28"/>
        </w:rPr>
        <w:t>5</w:t>
      </w:r>
      <w:r w:rsidRPr="009B49AD">
        <w:rPr>
          <w:sz w:val="28"/>
          <w:szCs w:val="28"/>
        </w:rPr>
        <w:t xml:space="preserve"> г.</w:t>
      </w:r>
    </w:p>
    <w:p w:rsidR="004B6AAB" w:rsidRPr="009B49AD" w:rsidRDefault="004B6AAB" w:rsidP="004B6AAB">
      <w:pPr>
        <w:jc w:val="both"/>
        <w:rPr>
          <w:sz w:val="28"/>
          <w:szCs w:val="28"/>
        </w:rPr>
      </w:pPr>
    </w:p>
    <w:p w:rsidR="004B6AAB" w:rsidRDefault="004B6AAB" w:rsidP="004B6AAB">
      <w:pPr>
        <w:autoSpaceDE w:val="0"/>
        <w:autoSpaceDN w:val="0"/>
        <w:adjustRightInd w:val="0"/>
        <w:ind w:firstLine="851"/>
        <w:jc w:val="both"/>
        <w:rPr>
          <w:sz w:val="28"/>
          <w:szCs w:val="28"/>
        </w:rPr>
      </w:pPr>
      <w:r w:rsidRPr="001660B2">
        <w:rPr>
          <w:rFonts w:ascii="Times New Roman CYR" w:hAnsi="Times New Roman CYR" w:cs="Times New Roman CYR"/>
          <w:bCs/>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w:t>
      </w:r>
      <w:r>
        <w:rPr>
          <w:rFonts w:ascii="Times New Roman CYR" w:hAnsi="Times New Roman CYR" w:cs="Times New Roman CYR"/>
          <w:sz w:val="28"/>
          <w:szCs w:val="28"/>
        </w:rPr>
        <w:t xml:space="preserve"> (далее – администрации МО Сертолово),</w:t>
      </w:r>
      <w:r w:rsidRPr="009B49A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именуемая в дальнейшем </w:t>
      </w:r>
      <w:r w:rsidRPr="009B49AD">
        <w:rPr>
          <w:bCs/>
          <w:sz w:val="28"/>
          <w:szCs w:val="28"/>
        </w:rPr>
        <w:t>«Продавец»</w:t>
      </w:r>
      <w:r w:rsidRPr="009B49AD">
        <w:rPr>
          <w:sz w:val="28"/>
          <w:szCs w:val="28"/>
        </w:rPr>
        <w:t>,</w:t>
      </w:r>
      <w:r w:rsidRPr="00CF3DA3">
        <w:rPr>
          <w:sz w:val="28"/>
          <w:szCs w:val="28"/>
        </w:rPr>
        <w:t xml:space="preserve"> </w:t>
      </w:r>
      <w:r>
        <w:rPr>
          <w:rFonts w:ascii="Times New Roman CYR" w:hAnsi="Times New Roman CYR" w:cs="Times New Roman CYR"/>
          <w:sz w:val="28"/>
          <w:szCs w:val="28"/>
        </w:rPr>
        <w:t xml:space="preserve">в лице ____________________, действующего на основании _____________________, передает в собственность за плату, а ____________________, именуем___ в дальнейшем </w:t>
      </w:r>
      <w:r w:rsidRPr="009B49AD">
        <w:rPr>
          <w:sz w:val="28"/>
          <w:szCs w:val="28"/>
        </w:rPr>
        <w:t xml:space="preserve">«Покупатель», </w:t>
      </w:r>
      <w:r>
        <w:rPr>
          <w:sz w:val="28"/>
          <w:szCs w:val="28"/>
        </w:rPr>
        <w:t xml:space="preserve">принимает в собственность за плату муниципальное имущество: </w:t>
      </w:r>
      <w:r w:rsidRPr="009B49AD">
        <w:rPr>
          <w:sz w:val="28"/>
          <w:szCs w:val="28"/>
        </w:rPr>
        <w:t>Помещение, назначение: нежилое, площадь: 25,1 кв.м., этаж: 1, кадастровый номер: 47:07:0000000:48163, расположенное по адресу: Ленинградская область, Всеволожский район, г. Сертолово, мкр. Черная Речка,</w:t>
      </w:r>
      <w:r>
        <w:rPr>
          <w:sz w:val="28"/>
          <w:szCs w:val="28"/>
        </w:rPr>
        <w:t xml:space="preserve"> </w:t>
      </w:r>
      <w:r w:rsidRPr="009B49AD">
        <w:rPr>
          <w:sz w:val="28"/>
          <w:szCs w:val="28"/>
        </w:rPr>
        <w:t>д. 4, пом. 3н</w:t>
      </w:r>
      <w:r>
        <w:rPr>
          <w:sz w:val="28"/>
          <w:szCs w:val="28"/>
        </w:rPr>
        <w:t xml:space="preserve"> (далее – Имущество).</w:t>
      </w:r>
    </w:p>
    <w:p w:rsidR="004B6AAB" w:rsidRPr="009B49AD" w:rsidRDefault="004B6AAB" w:rsidP="004B6AAB">
      <w:pPr>
        <w:autoSpaceDE w:val="0"/>
        <w:autoSpaceDN w:val="0"/>
        <w:adjustRightInd w:val="0"/>
        <w:ind w:firstLine="851"/>
        <w:jc w:val="both"/>
        <w:rPr>
          <w:sz w:val="28"/>
          <w:szCs w:val="28"/>
        </w:rPr>
      </w:pPr>
      <w:r>
        <w:rPr>
          <w:sz w:val="28"/>
          <w:szCs w:val="28"/>
        </w:rPr>
        <w:t xml:space="preserve">Взаимных претензий по состоянию передаваемого Имущества у Продавца и </w:t>
      </w:r>
      <w:r w:rsidRPr="009B49AD">
        <w:rPr>
          <w:sz w:val="28"/>
          <w:szCs w:val="28"/>
        </w:rPr>
        <w:t>Покупател</w:t>
      </w:r>
      <w:r>
        <w:rPr>
          <w:sz w:val="28"/>
          <w:szCs w:val="28"/>
        </w:rPr>
        <w:t>я</w:t>
      </w:r>
      <w:r w:rsidRPr="009B49AD">
        <w:rPr>
          <w:sz w:val="28"/>
          <w:szCs w:val="28"/>
        </w:rPr>
        <w:t xml:space="preserve"> не имеет</w:t>
      </w:r>
      <w:r>
        <w:rPr>
          <w:sz w:val="28"/>
          <w:szCs w:val="28"/>
        </w:rPr>
        <w:t>ся</w:t>
      </w:r>
      <w:r w:rsidRPr="009B49AD">
        <w:rPr>
          <w:sz w:val="28"/>
          <w:szCs w:val="28"/>
        </w:rPr>
        <w:t>.</w:t>
      </w:r>
    </w:p>
    <w:p w:rsidR="004B6AAB" w:rsidRPr="009B49AD" w:rsidRDefault="004B6AAB" w:rsidP="004B6AAB">
      <w:pPr>
        <w:ind w:firstLine="851"/>
        <w:jc w:val="both"/>
        <w:rPr>
          <w:sz w:val="28"/>
          <w:szCs w:val="28"/>
        </w:rPr>
      </w:pPr>
      <w:r w:rsidRPr="009B49AD">
        <w:rPr>
          <w:sz w:val="28"/>
          <w:szCs w:val="28"/>
        </w:rPr>
        <w:t>Оплата цены продажи Имущества произведена полностью, Продавец не имеет претензий к Покупателю по оплате цены Имущества, а также по выполнению других условий Договора.</w:t>
      </w:r>
    </w:p>
    <w:p w:rsidR="004B6AAB" w:rsidRPr="009B49AD" w:rsidRDefault="004B6AAB" w:rsidP="004B6AAB">
      <w:pPr>
        <w:ind w:firstLine="851"/>
        <w:jc w:val="both"/>
        <w:rPr>
          <w:sz w:val="28"/>
          <w:szCs w:val="28"/>
        </w:rPr>
      </w:pPr>
      <w:r w:rsidRPr="009B49AD">
        <w:rPr>
          <w:sz w:val="28"/>
          <w:szCs w:val="28"/>
        </w:rPr>
        <w:t>Стороны считают взятые на себя обязательства исполненными и претензий друг к другу не имеют.</w:t>
      </w:r>
    </w:p>
    <w:p w:rsidR="004B6AAB" w:rsidRDefault="004B6AAB" w:rsidP="004B6AAB">
      <w:pPr>
        <w:ind w:firstLine="851"/>
        <w:jc w:val="both"/>
        <w:rPr>
          <w:sz w:val="28"/>
          <w:szCs w:val="28"/>
        </w:rPr>
      </w:pPr>
      <w:r w:rsidRPr="009B49AD">
        <w:rPr>
          <w:sz w:val="28"/>
          <w:szCs w:val="28"/>
        </w:rPr>
        <w:t xml:space="preserve">Подписание акта приема-передачи имущества осуществляется электронно-цифровыми подписями Сторон на электронной площадке и имеет для </w:t>
      </w:r>
      <w:r>
        <w:rPr>
          <w:sz w:val="28"/>
          <w:szCs w:val="28"/>
        </w:rPr>
        <w:t>них одинаковую юридическую силу.</w:t>
      </w:r>
    </w:p>
    <w:p w:rsidR="004B6AAB" w:rsidRPr="009B49AD" w:rsidRDefault="004B6AAB" w:rsidP="004B6AAB">
      <w:pPr>
        <w:ind w:firstLine="708"/>
        <w:jc w:val="both"/>
        <w:rPr>
          <w:sz w:val="28"/>
          <w:szCs w:val="28"/>
        </w:rPr>
      </w:pPr>
    </w:p>
    <w:p w:rsidR="004B6AAB" w:rsidRPr="00CF3DA3" w:rsidRDefault="004B6AAB" w:rsidP="004B6AAB">
      <w:pPr>
        <w:tabs>
          <w:tab w:val="left" w:pos="0"/>
        </w:tabs>
        <w:autoSpaceDE w:val="0"/>
        <w:autoSpaceDN w:val="0"/>
        <w:adjustRightInd w:val="0"/>
        <w:jc w:val="both"/>
        <w:rPr>
          <w:bCs/>
          <w:sz w:val="28"/>
          <w:szCs w:val="28"/>
        </w:rPr>
      </w:pPr>
      <w:r w:rsidRPr="00CF3DA3">
        <w:rPr>
          <w:bCs/>
          <w:sz w:val="28"/>
          <w:szCs w:val="28"/>
        </w:rPr>
        <w:t xml:space="preserve">Продавец: </w:t>
      </w:r>
      <w:r w:rsidRPr="00CF3DA3">
        <w:rPr>
          <w:bCs/>
          <w:sz w:val="28"/>
          <w:szCs w:val="28"/>
        </w:rPr>
        <w:tab/>
      </w:r>
      <w:r w:rsidRPr="00CF3DA3">
        <w:rPr>
          <w:bCs/>
          <w:sz w:val="28"/>
          <w:szCs w:val="28"/>
        </w:rPr>
        <w:tab/>
      </w:r>
      <w:r w:rsidRPr="00CF3DA3">
        <w:rPr>
          <w:bCs/>
          <w:sz w:val="28"/>
          <w:szCs w:val="28"/>
        </w:rPr>
        <w:tab/>
      </w:r>
      <w:r w:rsidRPr="00CF3DA3">
        <w:rPr>
          <w:bCs/>
          <w:sz w:val="28"/>
          <w:szCs w:val="28"/>
        </w:rPr>
        <w:tab/>
      </w:r>
      <w:r w:rsidRPr="00CF3DA3">
        <w:rPr>
          <w:bCs/>
          <w:sz w:val="28"/>
          <w:szCs w:val="28"/>
        </w:rPr>
        <w:tab/>
      </w:r>
      <w:r w:rsidRPr="00CF3DA3">
        <w:rPr>
          <w:bCs/>
          <w:sz w:val="28"/>
          <w:szCs w:val="28"/>
        </w:rPr>
        <w:tab/>
      </w:r>
      <w:r w:rsidRPr="00CF3DA3">
        <w:rPr>
          <w:bCs/>
          <w:sz w:val="28"/>
          <w:szCs w:val="28"/>
        </w:rPr>
        <w:tab/>
        <w:t>Покупатель:</w:t>
      </w:r>
    </w:p>
    <w:p w:rsidR="004B6AAB" w:rsidRDefault="004B6AAB" w:rsidP="004B6AAB">
      <w:pPr>
        <w:tabs>
          <w:tab w:val="left" w:pos="0"/>
        </w:tabs>
        <w:autoSpaceDE w:val="0"/>
        <w:autoSpaceDN w:val="0"/>
        <w:adjustRightInd w:val="0"/>
        <w:jc w:val="both"/>
        <w:rPr>
          <w:bCs/>
          <w:sz w:val="28"/>
          <w:szCs w:val="28"/>
        </w:rPr>
      </w:pPr>
    </w:p>
    <w:p w:rsidR="004B6AAB" w:rsidRPr="00CF3DA3" w:rsidRDefault="004B6AAB" w:rsidP="004B6AAB">
      <w:pPr>
        <w:tabs>
          <w:tab w:val="left" w:pos="0"/>
        </w:tabs>
        <w:autoSpaceDE w:val="0"/>
        <w:autoSpaceDN w:val="0"/>
        <w:adjustRightInd w:val="0"/>
        <w:jc w:val="both"/>
        <w:rPr>
          <w:bCs/>
          <w:sz w:val="28"/>
          <w:szCs w:val="28"/>
        </w:rPr>
      </w:pPr>
      <w:r w:rsidRPr="00CF3DA3">
        <w:rPr>
          <w:bCs/>
          <w:sz w:val="28"/>
          <w:szCs w:val="28"/>
        </w:rPr>
        <w:t xml:space="preserve">Администрации МО Сертолово, </w:t>
      </w:r>
      <w:r w:rsidRPr="00CF3DA3">
        <w:rPr>
          <w:bCs/>
          <w:sz w:val="28"/>
          <w:szCs w:val="28"/>
        </w:rPr>
        <w:tab/>
      </w:r>
      <w:r w:rsidRPr="00CF3DA3">
        <w:rPr>
          <w:bCs/>
          <w:sz w:val="28"/>
          <w:szCs w:val="28"/>
        </w:rPr>
        <w:tab/>
      </w:r>
      <w:r w:rsidRPr="00CF3DA3">
        <w:rPr>
          <w:bCs/>
          <w:sz w:val="28"/>
          <w:szCs w:val="28"/>
        </w:rPr>
        <w:tab/>
        <w:t>Наименование:</w:t>
      </w:r>
    </w:p>
    <w:p w:rsidR="004B6AAB" w:rsidRPr="00CF3DA3" w:rsidRDefault="004B6AAB" w:rsidP="004B6AAB">
      <w:pPr>
        <w:jc w:val="both"/>
        <w:rPr>
          <w:sz w:val="28"/>
          <w:szCs w:val="28"/>
        </w:rPr>
      </w:pPr>
      <w:r w:rsidRPr="00CF3DA3">
        <w:rPr>
          <w:sz w:val="28"/>
          <w:szCs w:val="28"/>
        </w:rPr>
        <w:t xml:space="preserve">188650, Ленинградская область, </w:t>
      </w:r>
      <w:r w:rsidRPr="00CF3DA3">
        <w:rPr>
          <w:sz w:val="28"/>
          <w:szCs w:val="28"/>
        </w:rPr>
        <w:tab/>
      </w:r>
      <w:r w:rsidRPr="00CF3DA3">
        <w:rPr>
          <w:sz w:val="28"/>
          <w:szCs w:val="28"/>
        </w:rPr>
        <w:tab/>
      </w:r>
      <w:r w:rsidRPr="00CF3DA3">
        <w:rPr>
          <w:sz w:val="28"/>
          <w:szCs w:val="28"/>
        </w:rPr>
        <w:tab/>
        <w:t>Адрес:</w:t>
      </w:r>
    </w:p>
    <w:p w:rsidR="004B6AAB" w:rsidRPr="00CF3DA3" w:rsidRDefault="004B6AAB" w:rsidP="004B6AAB">
      <w:pPr>
        <w:jc w:val="both"/>
        <w:rPr>
          <w:sz w:val="28"/>
          <w:szCs w:val="28"/>
        </w:rPr>
      </w:pPr>
      <w:r w:rsidRPr="00CF3DA3">
        <w:rPr>
          <w:sz w:val="28"/>
          <w:szCs w:val="28"/>
        </w:rPr>
        <w:t xml:space="preserve">Всеволожский район, </w:t>
      </w:r>
    </w:p>
    <w:p w:rsidR="004B6AAB" w:rsidRPr="00CF3DA3" w:rsidRDefault="004B6AAB" w:rsidP="004B6AAB">
      <w:pPr>
        <w:jc w:val="both"/>
        <w:rPr>
          <w:sz w:val="28"/>
          <w:szCs w:val="28"/>
        </w:rPr>
      </w:pPr>
      <w:r w:rsidRPr="00CF3DA3">
        <w:rPr>
          <w:sz w:val="28"/>
          <w:szCs w:val="28"/>
        </w:rPr>
        <w:t xml:space="preserve">г. Сертолово, ул. Молодцова, </w:t>
      </w:r>
    </w:p>
    <w:p w:rsidR="004B6AAB" w:rsidRPr="00CF3DA3" w:rsidRDefault="004B6AAB" w:rsidP="004B6AAB">
      <w:pPr>
        <w:jc w:val="both"/>
        <w:rPr>
          <w:sz w:val="28"/>
          <w:szCs w:val="28"/>
        </w:rPr>
      </w:pPr>
      <w:r w:rsidRPr="00CF3DA3">
        <w:rPr>
          <w:sz w:val="28"/>
          <w:szCs w:val="28"/>
        </w:rPr>
        <w:t xml:space="preserve">д. 7, корп. 2, </w:t>
      </w:r>
    </w:p>
    <w:p w:rsidR="004B6AAB" w:rsidRPr="00CF3DA3" w:rsidRDefault="004B6AAB" w:rsidP="004B6AAB">
      <w:pPr>
        <w:tabs>
          <w:tab w:val="left" w:pos="0"/>
        </w:tabs>
        <w:autoSpaceDE w:val="0"/>
        <w:autoSpaceDN w:val="0"/>
        <w:adjustRightInd w:val="0"/>
        <w:jc w:val="both"/>
        <w:rPr>
          <w:sz w:val="28"/>
          <w:szCs w:val="28"/>
        </w:rPr>
      </w:pPr>
      <w:r w:rsidRPr="00CF3DA3">
        <w:rPr>
          <w:sz w:val="28"/>
          <w:szCs w:val="28"/>
        </w:rPr>
        <w:t xml:space="preserve">ИНН 4703083424, КПП 470301001, </w:t>
      </w:r>
      <w:r w:rsidRPr="00CF3DA3">
        <w:rPr>
          <w:sz w:val="28"/>
          <w:szCs w:val="28"/>
        </w:rPr>
        <w:tab/>
      </w:r>
      <w:r w:rsidRPr="00CF3DA3">
        <w:rPr>
          <w:sz w:val="28"/>
          <w:szCs w:val="28"/>
        </w:rPr>
        <w:tab/>
        <w:t>Реквизиты:</w:t>
      </w:r>
    </w:p>
    <w:p w:rsidR="004B6AAB" w:rsidRPr="00CF3DA3" w:rsidRDefault="004B6AAB" w:rsidP="004B6AAB">
      <w:pPr>
        <w:tabs>
          <w:tab w:val="left" w:pos="0"/>
        </w:tabs>
        <w:autoSpaceDE w:val="0"/>
        <w:autoSpaceDN w:val="0"/>
        <w:adjustRightInd w:val="0"/>
        <w:jc w:val="both"/>
        <w:rPr>
          <w:sz w:val="28"/>
          <w:szCs w:val="28"/>
        </w:rPr>
      </w:pPr>
      <w:r w:rsidRPr="00CF3DA3">
        <w:rPr>
          <w:sz w:val="28"/>
          <w:szCs w:val="28"/>
        </w:rPr>
        <w:t>ОГРН 1054700123510</w:t>
      </w:r>
    </w:p>
    <w:p w:rsidR="004B6AAB" w:rsidRPr="00CF3DA3" w:rsidRDefault="004B6AAB" w:rsidP="004B6AAB">
      <w:pPr>
        <w:jc w:val="both"/>
        <w:rPr>
          <w:sz w:val="28"/>
          <w:szCs w:val="28"/>
        </w:rPr>
      </w:pPr>
      <w:r w:rsidRPr="00CF3DA3">
        <w:rPr>
          <w:sz w:val="28"/>
          <w:szCs w:val="28"/>
        </w:rPr>
        <w:t xml:space="preserve">тел.: 8 (812) 593-29-02, </w:t>
      </w:r>
      <w:r w:rsidRPr="00CF3DA3">
        <w:rPr>
          <w:sz w:val="28"/>
          <w:szCs w:val="28"/>
        </w:rPr>
        <w:tab/>
      </w:r>
      <w:r w:rsidRPr="00CF3DA3">
        <w:rPr>
          <w:sz w:val="28"/>
          <w:szCs w:val="28"/>
        </w:rPr>
        <w:tab/>
      </w:r>
      <w:r w:rsidRPr="00CF3DA3">
        <w:rPr>
          <w:sz w:val="28"/>
          <w:szCs w:val="28"/>
        </w:rPr>
        <w:tab/>
      </w:r>
      <w:r w:rsidRPr="00CF3DA3">
        <w:rPr>
          <w:sz w:val="28"/>
          <w:szCs w:val="28"/>
        </w:rPr>
        <w:tab/>
      </w:r>
      <w:r w:rsidRPr="00CF3DA3">
        <w:rPr>
          <w:sz w:val="28"/>
          <w:szCs w:val="28"/>
        </w:rPr>
        <w:tab/>
        <w:t xml:space="preserve">Тел.: </w:t>
      </w:r>
    </w:p>
    <w:p w:rsidR="004B6AAB" w:rsidRPr="00CF3DA3" w:rsidRDefault="004B6AAB" w:rsidP="004B6AAB">
      <w:pPr>
        <w:jc w:val="both"/>
        <w:rPr>
          <w:sz w:val="20"/>
          <w:lang w:val="en-US"/>
        </w:rPr>
      </w:pPr>
      <w:r w:rsidRPr="00CF3DA3">
        <w:rPr>
          <w:sz w:val="28"/>
          <w:szCs w:val="28"/>
          <w:lang w:val="en-US"/>
        </w:rPr>
        <w:t xml:space="preserve">e-mail: </w:t>
      </w:r>
      <w:hyperlink r:id="rId14" w:history="1">
        <w:r w:rsidRPr="004B6AAB">
          <w:rPr>
            <w:rStyle w:val="a5"/>
            <w:color w:val="auto"/>
            <w:sz w:val="28"/>
            <w:szCs w:val="28"/>
            <w:u w:val="none"/>
            <w:lang w:val="en-US"/>
          </w:rPr>
          <w:t>upravdelami@bk.ru</w:t>
        </w:r>
      </w:hyperlink>
      <w:r w:rsidRPr="00CF3DA3">
        <w:rPr>
          <w:sz w:val="28"/>
          <w:szCs w:val="28"/>
          <w:lang w:val="en-US"/>
        </w:rPr>
        <w:t xml:space="preserve"> </w:t>
      </w:r>
      <w:r w:rsidRPr="00CF3DA3">
        <w:rPr>
          <w:sz w:val="28"/>
          <w:szCs w:val="28"/>
          <w:lang w:val="en-US"/>
        </w:rPr>
        <w:tab/>
      </w:r>
      <w:r w:rsidRPr="00CF3DA3">
        <w:rPr>
          <w:sz w:val="28"/>
          <w:szCs w:val="28"/>
          <w:lang w:val="en-US"/>
        </w:rPr>
        <w:tab/>
      </w:r>
      <w:r w:rsidRPr="00CF3DA3">
        <w:rPr>
          <w:sz w:val="28"/>
          <w:szCs w:val="28"/>
          <w:lang w:val="en-US"/>
        </w:rPr>
        <w:tab/>
      </w:r>
      <w:r w:rsidRPr="00CF3DA3">
        <w:rPr>
          <w:sz w:val="28"/>
          <w:szCs w:val="28"/>
          <w:lang w:val="en-US"/>
        </w:rPr>
        <w:tab/>
        <w:t>e-mail:</w:t>
      </w:r>
    </w:p>
    <w:p w:rsidR="004B6AAB" w:rsidRDefault="004B6AAB" w:rsidP="004B6AAB">
      <w:pPr>
        <w:autoSpaceDE w:val="0"/>
        <w:autoSpaceDN w:val="0"/>
        <w:adjustRightInd w:val="0"/>
        <w:jc w:val="both"/>
        <w:rPr>
          <w:bCs/>
          <w:sz w:val="28"/>
          <w:szCs w:val="28"/>
        </w:rPr>
      </w:pPr>
      <w:r w:rsidRPr="00CF3DA3">
        <w:rPr>
          <w:bCs/>
          <w:sz w:val="28"/>
          <w:szCs w:val="28"/>
        </w:rPr>
        <w:t>_____________ /ФИО/</w:t>
      </w:r>
      <w:r>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t>_______________ /ФИО/</w:t>
      </w:r>
    </w:p>
    <w:p w:rsidR="004B6AAB" w:rsidRDefault="004B6AAB" w:rsidP="004B6AAB">
      <w:pPr>
        <w:autoSpaceDE w:val="0"/>
        <w:autoSpaceDN w:val="0"/>
        <w:adjustRightInd w:val="0"/>
        <w:jc w:val="both"/>
        <w:rPr>
          <w:bCs/>
          <w:sz w:val="28"/>
          <w:szCs w:val="28"/>
        </w:rPr>
      </w:pPr>
    </w:p>
    <w:p w:rsidR="004B6AAB" w:rsidRPr="004B6AAB" w:rsidRDefault="004B6AAB" w:rsidP="004B6AAB">
      <w:pPr>
        <w:autoSpaceDE w:val="0"/>
        <w:autoSpaceDN w:val="0"/>
        <w:adjustRightInd w:val="0"/>
        <w:jc w:val="both"/>
        <w:rPr>
          <w:bCs/>
          <w:sz w:val="28"/>
          <w:szCs w:val="28"/>
        </w:rPr>
      </w:pPr>
      <w:r w:rsidRPr="00CF3DA3">
        <w:rPr>
          <w:bCs/>
          <w:sz w:val="28"/>
          <w:szCs w:val="28"/>
        </w:rPr>
        <w:t xml:space="preserve">М.П. </w:t>
      </w:r>
      <w:r w:rsidRPr="00CF3DA3">
        <w:rPr>
          <w:bCs/>
          <w:sz w:val="28"/>
          <w:szCs w:val="28"/>
        </w:rPr>
        <w:tab/>
      </w:r>
      <w:r w:rsidRPr="00CF3DA3">
        <w:rPr>
          <w:bCs/>
          <w:sz w:val="28"/>
          <w:szCs w:val="28"/>
        </w:rPr>
        <w:tab/>
      </w:r>
      <w:r w:rsidRPr="00CF3DA3">
        <w:rPr>
          <w:bCs/>
          <w:sz w:val="28"/>
          <w:szCs w:val="28"/>
        </w:rPr>
        <w:tab/>
      </w:r>
      <w:r w:rsidRPr="00CF3DA3">
        <w:rPr>
          <w:bCs/>
          <w:sz w:val="28"/>
          <w:szCs w:val="28"/>
        </w:rPr>
        <w:tab/>
      </w:r>
      <w:r w:rsidRPr="00CF3DA3">
        <w:rPr>
          <w:bCs/>
          <w:sz w:val="28"/>
          <w:szCs w:val="28"/>
        </w:rPr>
        <w:tab/>
      </w:r>
      <w:r w:rsidRPr="00CF3DA3">
        <w:rPr>
          <w:bCs/>
          <w:sz w:val="28"/>
          <w:szCs w:val="28"/>
        </w:rPr>
        <w:tab/>
      </w:r>
      <w:r w:rsidRPr="00CF3DA3">
        <w:rPr>
          <w:bCs/>
          <w:sz w:val="28"/>
          <w:szCs w:val="28"/>
        </w:rPr>
        <w:tab/>
      </w:r>
      <w:r w:rsidRPr="00CF3DA3">
        <w:rPr>
          <w:bCs/>
          <w:sz w:val="28"/>
          <w:szCs w:val="28"/>
        </w:rPr>
        <w:tab/>
        <w:t xml:space="preserve">М.П. </w:t>
      </w:r>
      <w:r w:rsidRPr="00CF3DA3">
        <w:rPr>
          <w:bCs/>
        </w:rPr>
        <w:t>(при наличии)</w:t>
      </w:r>
    </w:p>
    <w:sectPr w:rsidR="004B6AAB" w:rsidRPr="004B6AAB" w:rsidSect="009F74C3">
      <w:headerReference w:type="even" r:id="rId15"/>
      <w:headerReference w:type="default" r:id="rId16"/>
      <w:footerReference w:type="even" r:id="rId17"/>
      <w:footerReference w:type="default" r:id="rId18"/>
      <w:headerReference w:type="first" r:id="rId19"/>
      <w:footerReference w:type="first" r:id="rId20"/>
      <w:pgSz w:w="11906" w:h="16838" w:code="9"/>
      <w:pgMar w:top="1134" w:right="851" w:bottom="1134" w:left="1701" w:header="720" w:footer="720" w:gutter="0"/>
      <w:cols w:space="708"/>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379" w:rsidRDefault="00B75379" w:rsidP="002D59FB">
      <w:r>
        <w:separator/>
      </w:r>
    </w:p>
  </w:endnote>
  <w:endnote w:type="continuationSeparator" w:id="1">
    <w:p w:rsidR="00B75379" w:rsidRDefault="00B75379" w:rsidP="002D5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500078FB" w:usb2="00000000"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FB" w:rsidRDefault="002D59F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FB" w:rsidRDefault="002D59F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FB" w:rsidRDefault="002D59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379" w:rsidRDefault="00B75379" w:rsidP="002D59FB">
      <w:r>
        <w:separator/>
      </w:r>
    </w:p>
  </w:footnote>
  <w:footnote w:type="continuationSeparator" w:id="1">
    <w:p w:rsidR="00B75379" w:rsidRDefault="00B75379" w:rsidP="002D5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FB" w:rsidRDefault="002D59F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FB" w:rsidRDefault="002D59F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FB" w:rsidRDefault="002D59F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09D2"/>
    <w:multiLevelType w:val="hybridMultilevel"/>
    <w:tmpl w:val="D376FC9C"/>
    <w:lvl w:ilvl="0" w:tplc="5F687DDC">
      <w:start w:val="1"/>
      <w:numFmt w:val="decimal"/>
      <w:lvlText w:val="%1."/>
      <w:lvlJc w:val="left"/>
      <w:pPr>
        <w:tabs>
          <w:tab w:val="num" w:pos="1665"/>
        </w:tabs>
        <w:ind w:left="1665" w:hanging="9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B7E5A9E"/>
    <w:multiLevelType w:val="multilevel"/>
    <w:tmpl w:val="68865E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BDF6D60"/>
    <w:multiLevelType w:val="multilevel"/>
    <w:tmpl w:val="BB4A79C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D63193B"/>
    <w:multiLevelType w:val="multilevel"/>
    <w:tmpl w:val="5AFA8B18"/>
    <w:lvl w:ilvl="0">
      <w:start w:val="1"/>
      <w:numFmt w:val="decimal"/>
      <w:lvlText w:val="%1."/>
      <w:lvlJc w:val="left"/>
      <w:pPr>
        <w:ind w:left="1065" w:hanging="360"/>
      </w:pPr>
      <w:rPr>
        <w:rFonts w:ascii="Times New Roman" w:hAnsi="Times New Roman" w:cs="Times New Roman" w:hint="default"/>
        <w:color w:val="000000"/>
      </w:rPr>
    </w:lvl>
    <w:lvl w:ilvl="1">
      <w:start w:val="1"/>
      <w:numFmt w:val="decimal"/>
      <w:isLgl/>
      <w:lvlText w:val="%1.%2."/>
      <w:lvlJc w:val="left"/>
      <w:pPr>
        <w:ind w:left="2306" w:hanging="1455"/>
      </w:pPr>
      <w:rPr>
        <w:rFonts w:ascii="Times New Roman CYR" w:hAnsi="Times New Roman CYR" w:cs="Times New Roman CYR" w:hint="default"/>
      </w:rPr>
    </w:lvl>
    <w:lvl w:ilvl="2">
      <w:start w:val="1"/>
      <w:numFmt w:val="decimal"/>
      <w:isLgl/>
      <w:lvlText w:val="%1.%2.%3."/>
      <w:lvlJc w:val="left"/>
      <w:pPr>
        <w:ind w:left="2452" w:hanging="1455"/>
      </w:pPr>
      <w:rPr>
        <w:rFonts w:ascii="Times New Roman CYR" w:hAnsi="Times New Roman CYR" w:cs="Times New Roman CYR" w:hint="default"/>
      </w:rPr>
    </w:lvl>
    <w:lvl w:ilvl="3">
      <w:start w:val="1"/>
      <w:numFmt w:val="decimal"/>
      <w:isLgl/>
      <w:lvlText w:val="%1.%2.%3.%4."/>
      <w:lvlJc w:val="left"/>
      <w:pPr>
        <w:ind w:left="2598" w:hanging="1455"/>
      </w:pPr>
      <w:rPr>
        <w:rFonts w:ascii="Times New Roman CYR" w:hAnsi="Times New Roman CYR" w:cs="Times New Roman CYR" w:hint="default"/>
      </w:rPr>
    </w:lvl>
    <w:lvl w:ilvl="4">
      <w:start w:val="1"/>
      <w:numFmt w:val="decimal"/>
      <w:isLgl/>
      <w:lvlText w:val="%1.%2.%3.%4.%5."/>
      <w:lvlJc w:val="left"/>
      <w:pPr>
        <w:ind w:left="2744" w:hanging="1455"/>
      </w:pPr>
      <w:rPr>
        <w:rFonts w:ascii="Times New Roman CYR" w:hAnsi="Times New Roman CYR" w:cs="Times New Roman CYR" w:hint="default"/>
      </w:rPr>
    </w:lvl>
    <w:lvl w:ilvl="5">
      <w:start w:val="1"/>
      <w:numFmt w:val="decimal"/>
      <w:isLgl/>
      <w:lvlText w:val="%1.%2.%3.%4.%5.%6."/>
      <w:lvlJc w:val="left"/>
      <w:pPr>
        <w:ind w:left="2890" w:hanging="1455"/>
      </w:pPr>
      <w:rPr>
        <w:rFonts w:ascii="Times New Roman CYR" w:hAnsi="Times New Roman CYR" w:cs="Times New Roman CYR" w:hint="default"/>
      </w:rPr>
    </w:lvl>
    <w:lvl w:ilvl="6">
      <w:start w:val="1"/>
      <w:numFmt w:val="decimal"/>
      <w:isLgl/>
      <w:lvlText w:val="%1.%2.%3.%4.%5.%6.%7."/>
      <w:lvlJc w:val="left"/>
      <w:pPr>
        <w:ind w:left="3381" w:hanging="1800"/>
      </w:pPr>
      <w:rPr>
        <w:rFonts w:ascii="Times New Roman CYR" w:hAnsi="Times New Roman CYR" w:cs="Times New Roman CYR" w:hint="default"/>
      </w:rPr>
    </w:lvl>
    <w:lvl w:ilvl="7">
      <w:start w:val="1"/>
      <w:numFmt w:val="decimal"/>
      <w:isLgl/>
      <w:lvlText w:val="%1.%2.%3.%4.%5.%6.%7.%8."/>
      <w:lvlJc w:val="left"/>
      <w:pPr>
        <w:ind w:left="3527" w:hanging="1800"/>
      </w:pPr>
      <w:rPr>
        <w:rFonts w:ascii="Times New Roman CYR" w:hAnsi="Times New Roman CYR" w:cs="Times New Roman CYR" w:hint="default"/>
      </w:rPr>
    </w:lvl>
    <w:lvl w:ilvl="8">
      <w:start w:val="1"/>
      <w:numFmt w:val="decimal"/>
      <w:isLgl/>
      <w:lvlText w:val="%1.%2.%3.%4.%5.%6.%7.%8.%9."/>
      <w:lvlJc w:val="left"/>
      <w:pPr>
        <w:ind w:left="4033" w:hanging="2160"/>
      </w:pPr>
      <w:rPr>
        <w:rFonts w:ascii="Times New Roman CYR" w:hAnsi="Times New Roman CYR" w:cs="Times New Roman CYR" w:hint="default"/>
      </w:rPr>
    </w:lvl>
  </w:abstractNum>
  <w:abstractNum w:abstractNumId="4">
    <w:nsid w:val="37A73A61"/>
    <w:multiLevelType w:val="hybridMultilevel"/>
    <w:tmpl w:val="517095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796113"/>
    <w:multiLevelType w:val="multilevel"/>
    <w:tmpl w:val="12B40020"/>
    <w:lvl w:ilvl="0">
      <w:start w:val="2"/>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6">
    <w:nsid w:val="44070B4C"/>
    <w:multiLevelType w:val="hybridMultilevel"/>
    <w:tmpl w:val="F76232A4"/>
    <w:lvl w:ilvl="0" w:tplc="DCAC3790">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23C0309"/>
    <w:multiLevelType w:val="multilevel"/>
    <w:tmpl w:val="6C3EF34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9891609"/>
    <w:multiLevelType w:val="hybridMultilevel"/>
    <w:tmpl w:val="7A7EA8D8"/>
    <w:lvl w:ilvl="0" w:tplc="D4D0CE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1A2A33"/>
    <w:multiLevelType w:val="hybridMultilevel"/>
    <w:tmpl w:val="15E073E2"/>
    <w:lvl w:ilvl="0" w:tplc="2E9685F6">
      <w:start w:val="1"/>
      <w:numFmt w:val="decimal"/>
      <w:lvlText w:val="%1."/>
      <w:lvlJc w:val="left"/>
      <w:pPr>
        <w:ind w:left="200" w:hanging="256"/>
        <w:jc w:val="right"/>
      </w:pPr>
      <w:rPr>
        <w:rFonts w:hint="default"/>
        <w:spacing w:val="0"/>
        <w:w w:val="93"/>
        <w:lang w:val="ru-RU" w:eastAsia="en-US" w:bidi="ar-SA"/>
      </w:rPr>
    </w:lvl>
    <w:lvl w:ilvl="1" w:tplc="B98E0EF2">
      <w:numFmt w:val="none"/>
      <w:lvlText w:val=""/>
      <w:lvlJc w:val="left"/>
      <w:pPr>
        <w:tabs>
          <w:tab w:val="num" w:pos="360"/>
        </w:tabs>
      </w:pPr>
    </w:lvl>
    <w:lvl w:ilvl="2" w:tplc="A11404DC">
      <w:numFmt w:val="bullet"/>
      <w:lvlText w:val="-"/>
      <w:lvlJc w:val="left"/>
      <w:pPr>
        <w:ind w:left="108" w:hanging="625"/>
      </w:pPr>
      <w:rPr>
        <w:rFonts w:ascii="Times New Roman" w:eastAsia="Times New Roman" w:hAnsi="Times New Roman" w:cs="Times New Roman" w:hint="default"/>
        <w:b w:val="0"/>
        <w:bCs w:val="0"/>
        <w:i w:val="0"/>
        <w:iCs w:val="0"/>
        <w:spacing w:val="0"/>
        <w:w w:val="104"/>
        <w:sz w:val="25"/>
        <w:szCs w:val="25"/>
        <w:lang w:val="ru-RU" w:eastAsia="en-US" w:bidi="ar-SA"/>
      </w:rPr>
    </w:lvl>
    <w:lvl w:ilvl="3" w:tplc="C344871A">
      <w:numFmt w:val="bullet"/>
      <w:lvlText w:val="•"/>
      <w:lvlJc w:val="left"/>
      <w:pPr>
        <w:ind w:left="1220" w:hanging="625"/>
      </w:pPr>
      <w:rPr>
        <w:rFonts w:hint="default"/>
        <w:lang w:val="ru-RU" w:eastAsia="en-US" w:bidi="ar-SA"/>
      </w:rPr>
    </w:lvl>
    <w:lvl w:ilvl="4" w:tplc="680E429C">
      <w:numFmt w:val="bullet"/>
      <w:lvlText w:val="•"/>
      <w:lvlJc w:val="left"/>
      <w:pPr>
        <w:ind w:left="1420" w:hanging="625"/>
      </w:pPr>
      <w:rPr>
        <w:rFonts w:hint="default"/>
        <w:lang w:val="ru-RU" w:eastAsia="en-US" w:bidi="ar-SA"/>
      </w:rPr>
    </w:lvl>
    <w:lvl w:ilvl="5" w:tplc="BA3880B6">
      <w:numFmt w:val="bullet"/>
      <w:lvlText w:val="•"/>
      <w:lvlJc w:val="left"/>
      <w:pPr>
        <w:ind w:left="2830" w:hanging="625"/>
      </w:pPr>
      <w:rPr>
        <w:rFonts w:hint="default"/>
        <w:lang w:val="ru-RU" w:eastAsia="en-US" w:bidi="ar-SA"/>
      </w:rPr>
    </w:lvl>
    <w:lvl w:ilvl="6" w:tplc="6A76A422">
      <w:numFmt w:val="bullet"/>
      <w:lvlText w:val="•"/>
      <w:lvlJc w:val="left"/>
      <w:pPr>
        <w:ind w:left="4241" w:hanging="625"/>
      </w:pPr>
      <w:rPr>
        <w:rFonts w:hint="default"/>
        <w:lang w:val="ru-RU" w:eastAsia="en-US" w:bidi="ar-SA"/>
      </w:rPr>
    </w:lvl>
    <w:lvl w:ilvl="7" w:tplc="5C942048">
      <w:numFmt w:val="bullet"/>
      <w:lvlText w:val="•"/>
      <w:lvlJc w:val="left"/>
      <w:pPr>
        <w:ind w:left="5652" w:hanging="625"/>
      </w:pPr>
      <w:rPr>
        <w:rFonts w:hint="default"/>
        <w:lang w:val="ru-RU" w:eastAsia="en-US" w:bidi="ar-SA"/>
      </w:rPr>
    </w:lvl>
    <w:lvl w:ilvl="8" w:tplc="D3A88006">
      <w:numFmt w:val="bullet"/>
      <w:lvlText w:val="•"/>
      <w:lvlJc w:val="left"/>
      <w:pPr>
        <w:ind w:left="7062" w:hanging="625"/>
      </w:pPr>
      <w:rPr>
        <w:rFonts w:hint="default"/>
        <w:lang w:val="ru-RU" w:eastAsia="en-US" w:bidi="ar-SA"/>
      </w:rPr>
    </w:lvl>
  </w:abstractNum>
  <w:abstractNum w:abstractNumId="10">
    <w:nsid w:val="7B7E626E"/>
    <w:multiLevelType w:val="multilevel"/>
    <w:tmpl w:val="DDE05E3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1">
    <w:nsid w:val="7FF8168A"/>
    <w:multiLevelType w:val="singleLevel"/>
    <w:tmpl w:val="3F60B8DE"/>
    <w:lvl w:ilvl="0">
      <w:start w:val="1"/>
      <w:numFmt w:val="decimal"/>
      <w:lvlText w:val="%1. "/>
      <w:legacy w:legacy="1" w:legacySpace="0" w:legacyIndent="283"/>
      <w:lvlJc w:val="left"/>
      <w:pPr>
        <w:ind w:left="1003" w:hanging="283"/>
      </w:pPr>
      <w:rPr>
        <w:b w:val="0"/>
        <w:i w:val="0"/>
        <w:sz w:val="28"/>
        <w:szCs w:val="28"/>
      </w:rPr>
    </w:lvl>
  </w:abstractNum>
  <w:num w:numId="1">
    <w:abstractNumId w:val="6"/>
  </w:num>
  <w:num w:numId="2">
    <w:abstractNumId w:val="0"/>
  </w:num>
  <w:num w:numId="3">
    <w:abstractNumId w:val="10"/>
  </w:num>
  <w:num w:numId="4">
    <w:abstractNumId w:val="4"/>
  </w:num>
  <w:num w:numId="5">
    <w:abstractNumId w:val="11"/>
  </w:num>
  <w:num w:numId="6">
    <w:abstractNumId w:val="5"/>
  </w:num>
  <w:num w:numId="7">
    <w:abstractNumId w:val="1"/>
  </w:num>
  <w:num w:numId="8">
    <w:abstractNumId w:val="8"/>
  </w:num>
  <w:num w:numId="9">
    <w:abstractNumId w:val="2"/>
  </w:num>
  <w:num w:numId="10">
    <w:abstractNumId w:val="3"/>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stylePaneFormatFilter w:val="3F01"/>
  <w:defaultTabStop w:val="708"/>
  <w:drawingGridHorizontalSpacing w:val="78"/>
  <w:drawingGridVerticalSpacing w:val="106"/>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842C2"/>
    <w:rsid w:val="00000303"/>
    <w:rsid w:val="0000285C"/>
    <w:rsid w:val="0000377B"/>
    <w:rsid w:val="00004354"/>
    <w:rsid w:val="00004AD0"/>
    <w:rsid w:val="000303A9"/>
    <w:rsid w:val="000439AB"/>
    <w:rsid w:val="000527BC"/>
    <w:rsid w:val="00054EB5"/>
    <w:rsid w:val="00056744"/>
    <w:rsid w:val="0006199E"/>
    <w:rsid w:val="000637F8"/>
    <w:rsid w:val="00085A15"/>
    <w:rsid w:val="00087B34"/>
    <w:rsid w:val="000926CE"/>
    <w:rsid w:val="000A5B10"/>
    <w:rsid w:val="000E1B4C"/>
    <w:rsid w:val="00146A23"/>
    <w:rsid w:val="00175E29"/>
    <w:rsid w:val="001808B5"/>
    <w:rsid w:val="00185E16"/>
    <w:rsid w:val="00194F60"/>
    <w:rsid w:val="00196E84"/>
    <w:rsid w:val="001A5C21"/>
    <w:rsid w:val="001C4F8C"/>
    <w:rsid w:val="001D55EE"/>
    <w:rsid w:val="001D6A73"/>
    <w:rsid w:val="001F401E"/>
    <w:rsid w:val="0022018C"/>
    <w:rsid w:val="00231CE7"/>
    <w:rsid w:val="00241CF7"/>
    <w:rsid w:val="002458D3"/>
    <w:rsid w:val="00250DCE"/>
    <w:rsid w:val="002572ED"/>
    <w:rsid w:val="00290A6D"/>
    <w:rsid w:val="00297317"/>
    <w:rsid w:val="002A0325"/>
    <w:rsid w:val="002A3B77"/>
    <w:rsid w:val="002A657B"/>
    <w:rsid w:val="002A6777"/>
    <w:rsid w:val="002C0550"/>
    <w:rsid w:val="002D1B8D"/>
    <w:rsid w:val="002D2409"/>
    <w:rsid w:val="002D59FB"/>
    <w:rsid w:val="002F17EE"/>
    <w:rsid w:val="002F5C86"/>
    <w:rsid w:val="00306CEB"/>
    <w:rsid w:val="00321DC7"/>
    <w:rsid w:val="003335B6"/>
    <w:rsid w:val="00333CE8"/>
    <w:rsid w:val="00351CD1"/>
    <w:rsid w:val="00360FED"/>
    <w:rsid w:val="00391E8F"/>
    <w:rsid w:val="003A2814"/>
    <w:rsid w:val="003B3078"/>
    <w:rsid w:val="003C45E4"/>
    <w:rsid w:val="003C5FB5"/>
    <w:rsid w:val="003C73D9"/>
    <w:rsid w:val="003F3A2F"/>
    <w:rsid w:val="003F64C4"/>
    <w:rsid w:val="003F6EB5"/>
    <w:rsid w:val="00402982"/>
    <w:rsid w:val="0040719C"/>
    <w:rsid w:val="0041072C"/>
    <w:rsid w:val="004262CD"/>
    <w:rsid w:val="0045281A"/>
    <w:rsid w:val="00462C26"/>
    <w:rsid w:val="00464F71"/>
    <w:rsid w:val="0047094E"/>
    <w:rsid w:val="00481077"/>
    <w:rsid w:val="00491C03"/>
    <w:rsid w:val="004A602A"/>
    <w:rsid w:val="004B6AAB"/>
    <w:rsid w:val="004C1CC5"/>
    <w:rsid w:val="004C437D"/>
    <w:rsid w:val="004D7EC4"/>
    <w:rsid w:val="004F539E"/>
    <w:rsid w:val="00504E96"/>
    <w:rsid w:val="0051243E"/>
    <w:rsid w:val="00512C22"/>
    <w:rsid w:val="00550E10"/>
    <w:rsid w:val="0056672D"/>
    <w:rsid w:val="00570009"/>
    <w:rsid w:val="00575E79"/>
    <w:rsid w:val="005805EC"/>
    <w:rsid w:val="00587BF2"/>
    <w:rsid w:val="005A49CA"/>
    <w:rsid w:val="005A7E9F"/>
    <w:rsid w:val="005C6A3C"/>
    <w:rsid w:val="005C7BC2"/>
    <w:rsid w:val="005D2F93"/>
    <w:rsid w:val="005D706A"/>
    <w:rsid w:val="005E4956"/>
    <w:rsid w:val="005F0B59"/>
    <w:rsid w:val="00617394"/>
    <w:rsid w:val="0061776E"/>
    <w:rsid w:val="00663113"/>
    <w:rsid w:val="00663242"/>
    <w:rsid w:val="006706C2"/>
    <w:rsid w:val="00671A2A"/>
    <w:rsid w:val="006979B6"/>
    <w:rsid w:val="006B6D7B"/>
    <w:rsid w:val="006C1D9C"/>
    <w:rsid w:val="006C1E87"/>
    <w:rsid w:val="006E7E39"/>
    <w:rsid w:val="00722A36"/>
    <w:rsid w:val="007264CC"/>
    <w:rsid w:val="00732A00"/>
    <w:rsid w:val="007362B2"/>
    <w:rsid w:val="00751D0F"/>
    <w:rsid w:val="00774336"/>
    <w:rsid w:val="007A0802"/>
    <w:rsid w:val="007D6DAA"/>
    <w:rsid w:val="007D7426"/>
    <w:rsid w:val="007E0500"/>
    <w:rsid w:val="007F1BAE"/>
    <w:rsid w:val="007F5B8C"/>
    <w:rsid w:val="00811249"/>
    <w:rsid w:val="00835AC9"/>
    <w:rsid w:val="0085613A"/>
    <w:rsid w:val="00864921"/>
    <w:rsid w:val="00890096"/>
    <w:rsid w:val="008A2025"/>
    <w:rsid w:val="008A415A"/>
    <w:rsid w:val="008A7A14"/>
    <w:rsid w:val="008D0577"/>
    <w:rsid w:val="008D2AA9"/>
    <w:rsid w:val="008D650D"/>
    <w:rsid w:val="0090433F"/>
    <w:rsid w:val="00927DE5"/>
    <w:rsid w:val="00941976"/>
    <w:rsid w:val="00962A82"/>
    <w:rsid w:val="00966A65"/>
    <w:rsid w:val="009842C2"/>
    <w:rsid w:val="0099028B"/>
    <w:rsid w:val="00994863"/>
    <w:rsid w:val="009A22FA"/>
    <w:rsid w:val="009A34B4"/>
    <w:rsid w:val="009B1CBB"/>
    <w:rsid w:val="009C22A6"/>
    <w:rsid w:val="009D0818"/>
    <w:rsid w:val="009D52CB"/>
    <w:rsid w:val="009D64FD"/>
    <w:rsid w:val="009E2C7E"/>
    <w:rsid w:val="009E6A99"/>
    <w:rsid w:val="009F0B1C"/>
    <w:rsid w:val="009F74C3"/>
    <w:rsid w:val="00A21E52"/>
    <w:rsid w:val="00A21ECB"/>
    <w:rsid w:val="00A22AB1"/>
    <w:rsid w:val="00A364B3"/>
    <w:rsid w:val="00A41C3A"/>
    <w:rsid w:val="00A42323"/>
    <w:rsid w:val="00A42C33"/>
    <w:rsid w:val="00A44BCF"/>
    <w:rsid w:val="00A53611"/>
    <w:rsid w:val="00A55BE9"/>
    <w:rsid w:val="00A6774E"/>
    <w:rsid w:val="00A71092"/>
    <w:rsid w:val="00A722E4"/>
    <w:rsid w:val="00A81E09"/>
    <w:rsid w:val="00A91992"/>
    <w:rsid w:val="00A96D29"/>
    <w:rsid w:val="00AA7155"/>
    <w:rsid w:val="00AB00B5"/>
    <w:rsid w:val="00AB457F"/>
    <w:rsid w:val="00AE13F3"/>
    <w:rsid w:val="00AE2FAD"/>
    <w:rsid w:val="00AE3DDA"/>
    <w:rsid w:val="00B21EE6"/>
    <w:rsid w:val="00B2401A"/>
    <w:rsid w:val="00B25159"/>
    <w:rsid w:val="00B40E98"/>
    <w:rsid w:val="00B4364A"/>
    <w:rsid w:val="00B5150B"/>
    <w:rsid w:val="00B51AD2"/>
    <w:rsid w:val="00B533D5"/>
    <w:rsid w:val="00B63C6C"/>
    <w:rsid w:val="00B70B8C"/>
    <w:rsid w:val="00B70F58"/>
    <w:rsid w:val="00B74296"/>
    <w:rsid w:val="00B75379"/>
    <w:rsid w:val="00B820AF"/>
    <w:rsid w:val="00B90D65"/>
    <w:rsid w:val="00BA17ED"/>
    <w:rsid w:val="00BC1B8E"/>
    <w:rsid w:val="00BE7BEC"/>
    <w:rsid w:val="00BF0AFC"/>
    <w:rsid w:val="00C1503D"/>
    <w:rsid w:val="00C17C2F"/>
    <w:rsid w:val="00C35244"/>
    <w:rsid w:val="00C46F0E"/>
    <w:rsid w:val="00C848D4"/>
    <w:rsid w:val="00CB3347"/>
    <w:rsid w:val="00CB542A"/>
    <w:rsid w:val="00CC0B78"/>
    <w:rsid w:val="00CC15EF"/>
    <w:rsid w:val="00CC7621"/>
    <w:rsid w:val="00CD2231"/>
    <w:rsid w:val="00CE0F18"/>
    <w:rsid w:val="00CE2EA6"/>
    <w:rsid w:val="00CF130B"/>
    <w:rsid w:val="00CF70FA"/>
    <w:rsid w:val="00D03FD7"/>
    <w:rsid w:val="00D040F5"/>
    <w:rsid w:val="00D06E74"/>
    <w:rsid w:val="00D16431"/>
    <w:rsid w:val="00D47580"/>
    <w:rsid w:val="00D52F59"/>
    <w:rsid w:val="00D6269E"/>
    <w:rsid w:val="00D756C1"/>
    <w:rsid w:val="00D8333C"/>
    <w:rsid w:val="00D84D84"/>
    <w:rsid w:val="00D9148E"/>
    <w:rsid w:val="00D94EB0"/>
    <w:rsid w:val="00D97125"/>
    <w:rsid w:val="00D97EFE"/>
    <w:rsid w:val="00DC63FB"/>
    <w:rsid w:val="00DD3B1D"/>
    <w:rsid w:val="00DE6187"/>
    <w:rsid w:val="00DE7270"/>
    <w:rsid w:val="00DF195E"/>
    <w:rsid w:val="00E01ABA"/>
    <w:rsid w:val="00E126C6"/>
    <w:rsid w:val="00E31AED"/>
    <w:rsid w:val="00E34D93"/>
    <w:rsid w:val="00E62018"/>
    <w:rsid w:val="00E72564"/>
    <w:rsid w:val="00E8025D"/>
    <w:rsid w:val="00E92AF5"/>
    <w:rsid w:val="00EB2E56"/>
    <w:rsid w:val="00EE49E6"/>
    <w:rsid w:val="00EF5B7D"/>
    <w:rsid w:val="00EF6BD9"/>
    <w:rsid w:val="00F0464B"/>
    <w:rsid w:val="00F05008"/>
    <w:rsid w:val="00F13FBD"/>
    <w:rsid w:val="00F36107"/>
    <w:rsid w:val="00F61664"/>
    <w:rsid w:val="00F63937"/>
    <w:rsid w:val="00F6576B"/>
    <w:rsid w:val="00F66F8F"/>
    <w:rsid w:val="00F72A99"/>
    <w:rsid w:val="00F84414"/>
    <w:rsid w:val="00F874E6"/>
    <w:rsid w:val="00FA4494"/>
    <w:rsid w:val="00FB2CCB"/>
    <w:rsid w:val="00FC0676"/>
    <w:rsid w:val="00FF7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5BE9"/>
    <w:rPr>
      <w:sz w:val="24"/>
      <w:szCs w:val="24"/>
    </w:rPr>
  </w:style>
  <w:style w:type="paragraph" w:styleId="1">
    <w:name w:val="heading 1"/>
    <w:basedOn w:val="a"/>
    <w:next w:val="a"/>
    <w:qFormat/>
    <w:rsid w:val="00F13FBD"/>
    <w:pPr>
      <w:keepNext/>
      <w:overflowPunct w:val="0"/>
      <w:autoSpaceDE w:val="0"/>
      <w:autoSpaceDN w:val="0"/>
      <w:adjustRightInd w:val="0"/>
      <w:textAlignment w:val="baseline"/>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264CC"/>
    <w:pPr>
      <w:overflowPunct w:val="0"/>
      <w:autoSpaceDE w:val="0"/>
      <w:autoSpaceDN w:val="0"/>
      <w:adjustRightInd w:val="0"/>
      <w:ind w:firstLine="720"/>
      <w:jc w:val="both"/>
      <w:textAlignment w:val="baseline"/>
    </w:pPr>
    <w:rPr>
      <w:szCs w:val="20"/>
    </w:rPr>
  </w:style>
  <w:style w:type="paragraph" w:styleId="a3">
    <w:name w:val="Balloon Text"/>
    <w:basedOn w:val="a"/>
    <w:semiHidden/>
    <w:rsid w:val="0041072C"/>
    <w:rPr>
      <w:rFonts w:ascii="Tahoma" w:hAnsi="Tahoma" w:cs="Tahoma"/>
      <w:sz w:val="16"/>
      <w:szCs w:val="16"/>
    </w:rPr>
  </w:style>
  <w:style w:type="table" w:styleId="a4">
    <w:name w:val="Table Grid"/>
    <w:basedOn w:val="a1"/>
    <w:rsid w:val="00CF1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A6777"/>
    <w:pPr>
      <w:widowControl w:val="0"/>
      <w:autoSpaceDE w:val="0"/>
      <w:autoSpaceDN w:val="0"/>
      <w:adjustRightInd w:val="0"/>
    </w:pPr>
    <w:rPr>
      <w:rFonts w:ascii="Courier New" w:hAnsi="Courier New" w:cs="Courier New"/>
    </w:rPr>
  </w:style>
  <w:style w:type="paragraph" w:customStyle="1" w:styleId="2">
    <w:name w:val="Знак2"/>
    <w:basedOn w:val="a"/>
    <w:rsid w:val="0056672D"/>
    <w:pPr>
      <w:spacing w:after="160" w:line="240" w:lineRule="exact"/>
    </w:pPr>
    <w:rPr>
      <w:rFonts w:ascii="Verdana" w:hAnsi="Verdana"/>
      <w:sz w:val="20"/>
      <w:szCs w:val="20"/>
      <w:lang w:val="en-US" w:eastAsia="en-US"/>
    </w:rPr>
  </w:style>
  <w:style w:type="character" w:styleId="a5">
    <w:name w:val="Hyperlink"/>
    <w:rsid w:val="00962A82"/>
    <w:rPr>
      <w:rFonts w:cs="Times New Roman"/>
      <w:color w:val="0000FF"/>
      <w:u w:val="single"/>
    </w:rPr>
  </w:style>
  <w:style w:type="paragraph" w:styleId="a6">
    <w:name w:val="header"/>
    <w:basedOn w:val="a"/>
    <w:link w:val="a7"/>
    <w:rsid w:val="002D59FB"/>
    <w:pPr>
      <w:tabs>
        <w:tab w:val="center" w:pos="4677"/>
        <w:tab w:val="right" w:pos="9355"/>
      </w:tabs>
    </w:pPr>
  </w:style>
  <w:style w:type="character" w:customStyle="1" w:styleId="a7">
    <w:name w:val="Верхний колонтитул Знак"/>
    <w:basedOn w:val="a0"/>
    <w:link w:val="a6"/>
    <w:rsid w:val="002D59FB"/>
    <w:rPr>
      <w:sz w:val="24"/>
      <w:szCs w:val="24"/>
    </w:rPr>
  </w:style>
  <w:style w:type="paragraph" w:styleId="a8">
    <w:name w:val="footer"/>
    <w:basedOn w:val="a"/>
    <w:link w:val="a9"/>
    <w:rsid w:val="002D59FB"/>
    <w:pPr>
      <w:tabs>
        <w:tab w:val="center" w:pos="4677"/>
        <w:tab w:val="right" w:pos="9355"/>
      </w:tabs>
    </w:pPr>
  </w:style>
  <w:style w:type="character" w:customStyle="1" w:styleId="a9">
    <w:name w:val="Нижний колонтитул Знак"/>
    <w:basedOn w:val="a0"/>
    <w:link w:val="a8"/>
    <w:rsid w:val="002D59FB"/>
    <w:rPr>
      <w:sz w:val="24"/>
      <w:szCs w:val="24"/>
    </w:rPr>
  </w:style>
  <w:style w:type="paragraph" w:styleId="aa">
    <w:name w:val="Body Text"/>
    <w:basedOn w:val="a"/>
    <w:link w:val="ab"/>
    <w:uiPriority w:val="1"/>
    <w:qFormat/>
    <w:rsid w:val="00B90D65"/>
    <w:pPr>
      <w:widowControl w:val="0"/>
      <w:autoSpaceDE w:val="0"/>
      <w:autoSpaceDN w:val="0"/>
    </w:pPr>
    <w:rPr>
      <w:sz w:val="25"/>
      <w:szCs w:val="25"/>
      <w:lang w:eastAsia="en-US"/>
    </w:rPr>
  </w:style>
  <w:style w:type="character" w:customStyle="1" w:styleId="ab">
    <w:name w:val="Основной текст Знак"/>
    <w:basedOn w:val="a0"/>
    <w:link w:val="aa"/>
    <w:uiPriority w:val="1"/>
    <w:rsid w:val="00B90D65"/>
    <w:rPr>
      <w:sz w:val="25"/>
      <w:szCs w:val="25"/>
      <w:lang w:eastAsia="en-US"/>
    </w:rPr>
  </w:style>
  <w:style w:type="paragraph" w:styleId="ac">
    <w:name w:val="List Paragraph"/>
    <w:basedOn w:val="a"/>
    <w:uiPriority w:val="1"/>
    <w:qFormat/>
    <w:rsid w:val="00B90D65"/>
    <w:pPr>
      <w:widowControl w:val="0"/>
      <w:autoSpaceDE w:val="0"/>
      <w:autoSpaceDN w:val="0"/>
      <w:ind w:left="123" w:firstLine="566"/>
      <w:jc w:val="both"/>
    </w:pPr>
    <w:rPr>
      <w:sz w:val="22"/>
      <w:szCs w:val="22"/>
      <w:lang w:eastAsia="en-US"/>
    </w:rPr>
  </w:style>
  <w:style w:type="paragraph" w:styleId="ad">
    <w:name w:val="Body Text Indent"/>
    <w:basedOn w:val="a"/>
    <w:link w:val="ae"/>
    <w:rsid w:val="004B6AAB"/>
    <w:pPr>
      <w:spacing w:after="120"/>
      <w:ind w:left="283"/>
    </w:pPr>
  </w:style>
  <w:style w:type="character" w:customStyle="1" w:styleId="ae">
    <w:name w:val="Основной текст с отступом Знак"/>
    <w:basedOn w:val="a0"/>
    <w:link w:val="ad"/>
    <w:rsid w:val="004B6AAB"/>
    <w:rPr>
      <w:sz w:val="24"/>
      <w:szCs w:val="24"/>
    </w:rPr>
  </w:style>
  <w:style w:type="paragraph" w:styleId="af">
    <w:name w:val="Title"/>
    <w:basedOn w:val="a"/>
    <w:next w:val="a"/>
    <w:link w:val="af0"/>
    <w:qFormat/>
    <w:rsid w:val="004B6AAB"/>
    <w:pPr>
      <w:suppressAutoHyphens/>
      <w:jc w:val="center"/>
    </w:pPr>
    <w:rPr>
      <w:szCs w:val="20"/>
      <w:lang w:eastAsia="ar-SA"/>
    </w:rPr>
  </w:style>
  <w:style w:type="character" w:customStyle="1" w:styleId="af0">
    <w:name w:val="Название Знак"/>
    <w:basedOn w:val="a0"/>
    <w:link w:val="af"/>
    <w:rsid w:val="004B6AAB"/>
    <w:rPr>
      <w:sz w:val="24"/>
      <w:lang w:eastAsia="ar-SA"/>
    </w:rPr>
  </w:style>
  <w:style w:type="paragraph" w:customStyle="1" w:styleId="ConsPlusNormal">
    <w:name w:val="ConsPlusNormal"/>
    <w:rsid w:val="004B6AAB"/>
    <w:pPr>
      <w:autoSpaceDE w:val="0"/>
      <w:autoSpaceDN w:val="0"/>
      <w:adjustRightInd w:val="0"/>
    </w:pPr>
    <w:rPr>
      <w:sz w:val="28"/>
      <w:szCs w:val="28"/>
    </w:rPr>
  </w:style>
  <w:style w:type="paragraph" w:styleId="af1">
    <w:name w:val="Subtitle"/>
    <w:basedOn w:val="a"/>
    <w:next w:val="a"/>
    <w:link w:val="af2"/>
    <w:qFormat/>
    <w:rsid w:val="004B6AAB"/>
    <w:pPr>
      <w:numPr>
        <w:ilvl w:val="1"/>
      </w:numPr>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0"/>
    <w:link w:val="af1"/>
    <w:rsid w:val="004B6AAB"/>
    <w:rPr>
      <w:rFonts w:asciiTheme="majorHAnsi" w:eastAsiaTheme="majorEastAsia" w:hAnsiTheme="majorHAnsi" w:cstheme="majorBidi"/>
      <w:i/>
      <w:iCs/>
      <w:color w:val="4F81BD" w:themeColor="accent1"/>
      <w:spacing w:val="15"/>
      <w:sz w:val="24"/>
      <w:szCs w:val="24"/>
    </w:rPr>
  </w:style>
  <w:style w:type="paragraph" w:styleId="20">
    <w:name w:val="Body Text Indent 2"/>
    <w:basedOn w:val="a"/>
    <w:link w:val="22"/>
    <w:rsid w:val="004B6AAB"/>
    <w:pPr>
      <w:spacing w:after="120" w:line="480" w:lineRule="auto"/>
      <w:ind w:left="283"/>
    </w:pPr>
  </w:style>
  <w:style w:type="character" w:customStyle="1" w:styleId="22">
    <w:name w:val="Основной текст с отступом 2 Знак"/>
    <w:basedOn w:val="a0"/>
    <w:link w:val="20"/>
    <w:rsid w:val="004B6AAB"/>
    <w:rPr>
      <w:sz w:val="24"/>
      <w:szCs w:val="24"/>
    </w:rPr>
  </w:style>
  <w:style w:type="character" w:customStyle="1" w:styleId="apple-converted-space">
    <w:name w:val="apple-converted-space"/>
    <w:rsid w:val="004B6AAB"/>
  </w:style>
</w:styles>
</file>

<file path=word/webSettings.xml><?xml version="1.0" encoding="utf-8"?>
<w:webSettings xmlns:r="http://schemas.openxmlformats.org/officeDocument/2006/relationships" xmlns:w="http://schemas.openxmlformats.org/wordprocessingml/2006/main">
  <w:divs>
    <w:div w:id="9692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sertolovo.ru/" TargetMode="External"/><Relationship Id="rId13" Type="http://schemas.openxmlformats.org/officeDocument/2006/relationships/hyperlink" Target="mailto:upravdelami@bk.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utp.sberbank-ast.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5AC538AC9B7481B0323FC70A96DAD88297823C1E6F92BCFDA1B84A0314FD72AB44DA21F45A7DCC7B07D6B23A2B1AD762D68EJ2Y5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E5AC538AC9B7481B0323FC70A96DAD8849E883F1A6992BCFDA1B84A0314FD72AB44DA20FB0B27DC7F4E82B6252203C967C88E27C1JCY5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mailto:upravdelami@b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6795</Words>
  <Characters>38733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KUMI-4</dc:creator>
  <cp:lastModifiedBy>KumiBARS</cp:lastModifiedBy>
  <cp:revision>8</cp:revision>
  <cp:lastPrinted>2025-02-12T12:47:00Z</cp:lastPrinted>
  <dcterms:created xsi:type="dcterms:W3CDTF">2025-02-17T08:00:00Z</dcterms:created>
  <dcterms:modified xsi:type="dcterms:W3CDTF">2025-02-17T08:22:00Z</dcterms:modified>
</cp:coreProperties>
</file>